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CA" w:rsidRPr="005F46FE" w:rsidRDefault="001016CA" w:rsidP="00F63D7E">
      <w:pPr>
        <w:spacing w:after="0"/>
        <w:jc w:val="center"/>
        <w:rPr>
          <w:rFonts w:ascii="Arial" w:hAnsi="Arial" w:cs="Arial"/>
        </w:rPr>
      </w:pPr>
    </w:p>
    <w:p w:rsidR="001016CA" w:rsidRPr="005F46FE" w:rsidRDefault="001016CA" w:rsidP="00F63D7E">
      <w:pPr>
        <w:spacing w:after="0"/>
        <w:jc w:val="center"/>
        <w:rPr>
          <w:rFonts w:ascii="Arial" w:hAnsi="Arial" w:cs="Arial"/>
        </w:rPr>
      </w:pPr>
    </w:p>
    <w:p w:rsidR="001016CA" w:rsidRPr="005F46FE" w:rsidRDefault="001016CA" w:rsidP="00F63D7E">
      <w:pPr>
        <w:spacing w:after="0"/>
        <w:jc w:val="center"/>
        <w:rPr>
          <w:rFonts w:ascii="Arial" w:hAnsi="Arial" w:cs="Arial"/>
        </w:rPr>
      </w:pPr>
    </w:p>
    <w:p w:rsidR="001016CA" w:rsidRPr="005F46FE" w:rsidRDefault="001016CA" w:rsidP="00F63D7E">
      <w:pPr>
        <w:spacing w:after="0"/>
        <w:jc w:val="center"/>
        <w:rPr>
          <w:rFonts w:ascii="Arial" w:hAnsi="Arial" w:cs="Arial"/>
        </w:rPr>
      </w:pPr>
    </w:p>
    <w:p w:rsidR="001016CA" w:rsidRPr="005F46FE" w:rsidRDefault="001016CA" w:rsidP="00F63D7E">
      <w:pPr>
        <w:spacing w:after="0"/>
        <w:jc w:val="center"/>
        <w:rPr>
          <w:rFonts w:ascii="Arial" w:hAnsi="Arial" w:cs="Arial"/>
        </w:rPr>
      </w:pPr>
    </w:p>
    <w:p w:rsidR="001016CA" w:rsidRPr="005F46FE" w:rsidRDefault="001016CA" w:rsidP="00F63D7E">
      <w:pPr>
        <w:spacing w:after="0"/>
        <w:jc w:val="center"/>
        <w:rPr>
          <w:rFonts w:ascii="Arial" w:hAnsi="Arial" w:cs="Arial"/>
        </w:rPr>
      </w:pPr>
    </w:p>
    <w:p w:rsidR="001016CA" w:rsidRPr="005F46FE" w:rsidRDefault="001016CA" w:rsidP="00F63D7E">
      <w:pPr>
        <w:spacing w:after="0"/>
        <w:jc w:val="center"/>
        <w:rPr>
          <w:rFonts w:ascii="Arial" w:hAnsi="Arial" w:cs="Arial"/>
        </w:rPr>
      </w:pPr>
    </w:p>
    <w:p w:rsidR="001016CA" w:rsidRPr="005F46FE" w:rsidRDefault="001016CA" w:rsidP="00F63D7E">
      <w:pPr>
        <w:spacing w:after="0"/>
        <w:jc w:val="center"/>
        <w:rPr>
          <w:rFonts w:ascii="Arial" w:hAnsi="Arial" w:cs="Arial"/>
        </w:rPr>
      </w:pPr>
    </w:p>
    <w:p w:rsidR="001016CA" w:rsidRPr="005F46FE" w:rsidRDefault="001016CA" w:rsidP="00F63D7E">
      <w:pPr>
        <w:spacing w:after="0"/>
        <w:jc w:val="center"/>
        <w:rPr>
          <w:rFonts w:ascii="Arial" w:hAnsi="Arial" w:cs="Arial"/>
        </w:rPr>
      </w:pPr>
    </w:p>
    <w:p w:rsidR="001016CA" w:rsidRPr="005F46FE" w:rsidRDefault="001016CA" w:rsidP="00F63D7E">
      <w:pPr>
        <w:spacing w:after="0"/>
        <w:jc w:val="center"/>
        <w:rPr>
          <w:rFonts w:ascii="Arial" w:hAnsi="Arial" w:cs="Arial"/>
          <w:sz w:val="20"/>
          <w:szCs w:val="20"/>
        </w:rPr>
      </w:pPr>
    </w:p>
    <w:p w:rsidR="00AB1DA2" w:rsidRPr="005F46FE" w:rsidRDefault="00F63D7E" w:rsidP="00F63D7E">
      <w:pPr>
        <w:spacing w:after="0"/>
        <w:jc w:val="center"/>
        <w:rPr>
          <w:rFonts w:ascii="Arial" w:hAnsi="Arial" w:cs="Arial"/>
          <w:b/>
        </w:rPr>
      </w:pPr>
      <w:r w:rsidRPr="005F46FE">
        <w:rPr>
          <w:rFonts w:ascii="Arial" w:hAnsi="Arial" w:cs="Arial"/>
          <w:b/>
        </w:rPr>
        <w:t>STRATEJİ GELİŞTİRME DAİRE BAŞKANLIĞI</w:t>
      </w:r>
    </w:p>
    <w:p w:rsidR="00F63D7E" w:rsidRPr="005F46FE" w:rsidRDefault="00F63D7E" w:rsidP="00F63D7E">
      <w:pPr>
        <w:spacing w:after="0"/>
        <w:jc w:val="center"/>
        <w:rPr>
          <w:rFonts w:ascii="Arial" w:hAnsi="Arial" w:cs="Arial"/>
        </w:rPr>
      </w:pPr>
      <w:r w:rsidRPr="005F46FE">
        <w:rPr>
          <w:rFonts w:ascii="Arial" w:hAnsi="Arial" w:cs="Arial"/>
        </w:rPr>
        <w:t>İç Kontrol ve Ön Mali Kontrol Birimi</w:t>
      </w:r>
    </w:p>
    <w:p w:rsidR="00F63D7E" w:rsidRPr="005F46FE" w:rsidRDefault="00F63D7E" w:rsidP="00F63D7E">
      <w:pPr>
        <w:spacing w:after="0"/>
        <w:jc w:val="center"/>
        <w:rPr>
          <w:rFonts w:ascii="Arial" w:hAnsi="Arial" w:cs="Arial"/>
        </w:rPr>
      </w:pPr>
      <w:r w:rsidRPr="005F46FE">
        <w:rPr>
          <w:rFonts w:ascii="Arial" w:hAnsi="Arial" w:cs="Arial"/>
        </w:rPr>
        <w:t>Görev Dağılımı</w:t>
      </w:r>
    </w:p>
    <w:p w:rsidR="00F63D7E" w:rsidRPr="005F46FE" w:rsidRDefault="00F63D7E" w:rsidP="00F63D7E">
      <w:pPr>
        <w:spacing w:after="0"/>
        <w:jc w:val="center"/>
        <w:rPr>
          <w:rFonts w:ascii="Arial" w:hAnsi="Arial" w:cs="Arial"/>
        </w:rPr>
      </w:pPr>
    </w:p>
    <w:p w:rsidR="004624D2" w:rsidRPr="005F46FE" w:rsidRDefault="00F63D7E" w:rsidP="00D662D4">
      <w:pPr>
        <w:spacing w:after="0"/>
        <w:ind w:firstLine="708"/>
        <w:jc w:val="both"/>
        <w:rPr>
          <w:rFonts w:ascii="Arial" w:hAnsi="Arial" w:cs="Arial"/>
        </w:rPr>
      </w:pPr>
      <w:r w:rsidRPr="005F46FE">
        <w:rPr>
          <w:rFonts w:ascii="Arial" w:hAnsi="Arial" w:cs="Arial"/>
        </w:rPr>
        <w:t xml:space="preserve">5018 </w:t>
      </w:r>
      <w:r w:rsidR="00013183" w:rsidRPr="005F46FE">
        <w:rPr>
          <w:rFonts w:ascii="Arial" w:hAnsi="Arial" w:cs="Arial"/>
        </w:rPr>
        <w:t>sayılı K</w:t>
      </w:r>
      <w:r w:rsidR="004624D2" w:rsidRPr="005F46FE">
        <w:rPr>
          <w:rFonts w:ascii="Arial" w:hAnsi="Arial" w:cs="Arial"/>
        </w:rPr>
        <w:t xml:space="preserve">amu Mali Yönetimi ve Kontrol Kanununun 60. Maddesi, Strateji Geliştirme Birimlerinin Çalışma Usul ve Esasları Hakkında Yönetmeliğin 5-18-27-28. Maddeleri, İç Kontrol ve Ön Mali Kontrole İlişkin Usul ve Esasların üçüncü ve dördüncü bölümünde belirlenen yetki, sorumluluk ve kontroller çerçevesinde görev dağılımı yapılmış olmakla birlikte birimimizde </w:t>
      </w:r>
      <w:proofErr w:type="spellStart"/>
      <w:proofErr w:type="gramStart"/>
      <w:r w:rsidR="004624D2" w:rsidRPr="005F46FE">
        <w:rPr>
          <w:rFonts w:ascii="Arial" w:hAnsi="Arial" w:cs="Arial"/>
        </w:rPr>
        <w:t>kollektif</w:t>
      </w:r>
      <w:proofErr w:type="spellEnd"/>
      <w:r w:rsidR="00B67502">
        <w:rPr>
          <w:rFonts w:ascii="Arial" w:hAnsi="Arial" w:cs="Arial"/>
        </w:rPr>
        <w:t xml:space="preserve"> </w:t>
      </w:r>
      <w:r w:rsidR="006803EA">
        <w:rPr>
          <w:rFonts w:ascii="Arial" w:hAnsi="Arial" w:cs="Arial"/>
        </w:rPr>
        <w:t xml:space="preserve"> </w:t>
      </w:r>
      <w:r w:rsidR="004624D2" w:rsidRPr="005F46FE">
        <w:rPr>
          <w:rFonts w:ascii="Arial" w:hAnsi="Arial" w:cs="Arial"/>
        </w:rPr>
        <w:t xml:space="preserve"> çalışma</w:t>
      </w:r>
      <w:proofErr w:type="gramEnd"/>
      <w:r w:rsidR="004624D2" w:rsidRPr="005F46FE">
        <w:rPr>
          <w:rFonts w:ascii="Arial" w:hAnsi="Arial" w:cs="Arial"/>
        </w:rPr>
        <w:t>,</w:t>
      </w:r>
      <w:r w:rsidR="008354A9" w:rsidRPr="005F46FE">
        <w:rPr>
          <w:rFonts w:ascii="Arial" w:hAnsi="Arial" w:cs="Arial"/>
        </w:rPr>
        <w:t xml:space="preserve"> </w:t>
      </w:r>
      <w:r w:rsidR="004624D2" w:rsidRPr="005F46FE">
        <w:rPr>
          <w:rFonts w:ascii="Arial" w:hAnsi="Arial" w:cs="Arial"/>
        </w:rPr>
        <w:t>koordinasyon,</w:t>
      </w:r>
      <w:r w:rsidR="00AC30C9" w:rsidRPr="005F46FE">
        <w:rPr>
          <w:rFonts w:ascii="Arial" w:hAnsi="Arial" w:cs="Arial"/>
        </w:rPr>
        <w:t xml:space="preserve"> </w:t>
      </w:r>
      <w:r w:rsidR="004624D2" w:rsidRPr="005F46FE">
        <w:rPr>
          <w:rFonts w:ascii="Arial" w:hAnsi="Arial" w:cs="Arial"/>
        </w:rPr>
        <w:t>uyum,</w:t>
      </w:r>
      <w:r w:rsidR="00AC30C9" w:rsidRPr="005F46FE">
        <w:rPr>
          <w:rFonts w:ascii="Arial" w:hAnsi="Arial" w:cs="Arial"/>
        </w:rPr>
        <w:t xml:space="preserve"> </w:t>
      </w:r>
      <w:r w:rsidR="004624D2" w:rsidRPr="005F46FE">
        <w:rPr>
          <w:rFonts w:ascii="Arial" w:hAnsi="Arial" w:cs="Arial"/>
        </w:rPr>
        <w:t>birlik,</w:t>
      </w:r>
      <w:r w:rsidR="00AC30C9" w:rsidRPr="005F46FE">
        <w:rPr>
          <w:rFonts w:ascii="Arial" w:hAnsi="Arial" w:cs="Arial"/>
        </w:rPr>
        <w:t xml:space="preserve"> </w:t>
      </w:r>
      <w:r w:rsidR="004624D2" w:rsidRPr="005F46FE">
        <w:rPr>
          <w:rFonts w:ascii="Arial" w:hAnsi="Arial" w:cs="Arial"/>
        </w:rPr>
        <w:t>yardımlaşma ve beraberlik esastır.</w:t>
      </w:r>
    </w:p>
    <w:p w:rsidR="004624D2" w:rsidRPr="005F46FE" w:rsidRDefault="004624D2" w:rsidP="00D662D4">
      <w:pPr>
        <w:spacing w:after="0"/>
        <w:jc w:val="both"/>
        <w:rPr>
          <w:rFonts w:ascii="Arial" w:hAnsi="Arial" w:cs="Arial"/>
        </w:rPr>
      </w:pPr>
      <w:r w:rsidRPr="005F46FE">
        <w:rPr>
          <w:rFonts w:ascii="Arial" w:hAnsi="Arial" w:cs="Arial"/>
        </w:rPr>
        <w:tab/>
      </w:r>
    </w:p>
    <w:p w:rsidR="00AC30C9" w:rsidRPr="005F46FE" w:rsidRDefault="004624D2" w:rsidP="00D662D4">
      <w:pPr>
        <w:spacing w:after="0"/>
        <w:jc w:val="both"/>
        <w:rPr>
          <w:rFonts w:ascii="Arial" w:hAnsi="Arial" w:cs="Arial"/>
        </w:rPr>
      </w:pPr>
      <w:r w:rsidRPr="005F46FE">
        <w:rPr>
          <w:rFonts w:ascii="Arial" w:hAnsi="Arial" w:cs="Arial"/>
        </w:rPr>
        <w:tab/>
        <w:t>Bu çerçevede</w:t>
      </w:r>
      <w:r w:rsidR="00D662D4">
        <w:rPr>
          <w:rFonts w:ascii="Arial" w:hAnsi="Arial" w:cs="Arial"/>
        </w:rPr>
        <w:t>,</w:t>
      </w:r>
      <w:r w:rsidRPr="005F46FE">
        <w:rPr>
          <w:rFonts w:ascii="Arial" w:hAnsi="Arial" w:cs="Arial"/>
        </w:rPr>
        <w:t xml:space="preserve"> </w:t>
      </w:r>
      <w:r w:rsidR="00D662D4">
        <w:rPr>
          <w:rFonts w:ascii="Arial" w:hAnsi="Arial" w:cs="Arial"/>
        </w:rPr>
        <w:t xml:space="preserve">gerekli görüldüğünde personellerimiz arasında rotasyon ve </w:t>
      </w:r>
      <w:r w:rsidRPr="005F46FE">
        <w:rPr>
          <w:rFonts w:ascii="Arial" w:hAnsi="Arial" w:cs="Arial"/>
        </w:rPr>
        <w:t>iş yoğunluğu nedeniyle bitirilemeyen işlerin</w:t>
      </w:r>
      <w:r w:rsidR="00AC30C9" w:rsidRPr="005F46FE">
        <w:rPr>
          <w:rFonts w:ascii="Arial" w:hAnsi="Arial" w:cs="Arial"/>
        </w:rPr>
        <w:t xml:space="preserve"> tamamlanmasına ihtiyaç duyulduğunda</w:t>
      </w:r>
      <w:r w:rsidR="00DF4F58">
        <w:rPr>
          <w:rFonts w:ascii="Arial" w:hAnsi="Arial" w:cs="Arial"/>
        </w:rPr>
        <w:t xml:space="preserve"> ise</w:t>
      </w:r>
      <w:r w:rsidR="008354A9" w:rsidRPr="005F46FE">
        <w:rPr>
          <w:rFonts w:ascii="Arial" w:hAnsi="Arial" w:cs="Arial"/>
        </w:rPr>
        <w:t xml:space="preserve"> </w:t>
      </w:r>
      <w:r w:rsidR="00D662D4">
        <w:rPr>
          <w:rFonts w:ascii="Arial" w:hAnsi="Arial" w:cs="Arial"/>
        </w:rPr>
        <w:t>tüm personelimizin</w:t>
      </w:r>
      <w:r w:rsidR="00AC30C9" w:rsidRPr="005F46FE">
        <w:rPr>
          <w:rFonts w:ascii="Arial" w:hAnsi="Arial" w:cs="Arial"/>
        </w:rPr>
        <w:t xml:space="preserve"> fazla mesai yaparak, huzurlu bir çalışma ortamı içerisinde hizmetlerin aksatılmaması yönünde üzerinize</w:t>
      </w:r>
      <w:r w:rsidR="00B36801">
        <w:rPr>
          <w:rFonts w:ascii="Arial" w:hAnsi="Arial" w:cs="Arial"/>
        </w:rPr>
        <w:t xml:space="preserve"> düşen görevi yerine getirmesi</w:t>
      </w:r>
      <w:r w:rsidR="00AC30C9" w:rsidRPr="005F46FE">
        <w:rPr>
          <w:rFonts w:ascii="Arial" w:hAnsi="Arial" w:cs="Arial"/>
        </w:rPr>
        <w:t xml:space="preserve"> önemle rica olunur. </w:t>
      </w:r>
    </w:p>
    <w:p w:rsidR="00AC30C9" w:rsidRPr="005F46FE" w:rsidRDefault="00AC30C9" w:rsidP="00F63D7E">
      <w:pPr>
        <w:spacing w:after="0"/>
        <w:rPr>
          <w:rFonts w:ascii="Arial" w:hAnsi="Arial" w:cs="Arial"/>
        </w:rPr>
      </w:pPr>
    </w:p>
    <w:p w:rsidR="00BD4604" w:rsidRDefault="00AC30C9" w:rsidP="00F63D7E">
      <w:pPr>
        <w:spacing w:after="0"/>
        <w:rPr>
          <w:rFonts w:ascii="Arial" w:hAnsi="Arial" w:cs="Arial"/>
        </w:rPr>
      </w:pPr>
      <w:r w:rsidRPr="005F46FE">
        <w:rPr>
          <w:rFonts w:ascii="Arial" w:hAnsi="Arial" w:cs="Arial"/>
        </w:rPr>
        <w:tab/>
      </w:r>
      <w:r w:rsidRPr="005F46FE">
        <w:rPr>
          <w:rFonts w:ascii="Arial" w:hAnsi="Arial" w:cs="Arial"/>
        </w:rPr>
        <w:tab/>
      </w:r>
      <w:r w:rsidRPr="005F46FE">
        <w:rPr>
          <w:rFonts w:ascii="Arial" w:hAnsi="Arial" w:cs="Arial"/>
        </w:rPr>
        <w:tab/>
      </w:r>
      <w:r w:rsidRPr="005F46FE">
        <w:rPr>
          <w:rFonts w:ascii="Arial" w:hAnsi="Arial" w:cs="Arial"/>
        </w:rPr>
        <w:tab/>
      </w:r>
      <w:r w:rsidRPr="005F46FE">
        <w:rPr>
          <w:rFonts w:ascii="Arial" w:hAnsi="Arial" w:cs="Arial"/>
        </w:rPr>
        <w:tab/>
      </w:r>
      <w:r w:rsidRPr="005F46FE">
        <w:rPr>
          <w:rFonts w:ascii="Arial" w:hAnsi="Arial" w:cs="Arial"/>
        </w:rPr>
        <w:tab/>
      </w:r>
      <w:r w:rsidRPr="005F46FE">
        <w:rPr>
          <w:rFonts w:ascii="Arial" w:hAnsi="Arial" w:cs="Arial"/>
        </w:rPr>
        <w:tab/>
      </w:r>
      <w:r w:rsidRPr="005F46FE">
        <w:rPr>
          <w:rFonts w:ascii="Arial" w:hAnsi="Arial" w:cs="Arial"/>
        </w:rPr>
        <w:tab/>
      </w:r>
      <w:r w:rsidRPr="005F46FE">
        <w:rPr>
          <w:rFonts w:ascii="Arial" w:hAnsi="Arial" w:cs="Arial"/>
        </w:rPr>
        <w:tab/>
      </w:r>
      <w:r w:rsidRPr="005F46FE">
        <w:rPr>
          <w:rFonts w:ascii="Arial" w:hAnsi="Arial" w:cs="Arial"/>
        </w:rPr>
        <w:tab/>
      </w:r>
    </w:p>
    <w:p w:rsidR="00BD4604" w:rsidRDefault="00BD4604" w:rsidP="00F63D7E">
      <w:pPr>
        <w:spacing w:after="0"/>
        <w:rPr>
          <w:rFonts w:ascii="Arial" w:hAnsi="Arial" w:cs="Arial"/>
        </w:rPr>
      </w:pPr>
    </w:p>
    <w:p w:rsidR="00BD4604" w:rsidRDefault="00BD4604" w:rsidP="00F63D7E">
      <w:pPr>
        <w:spacing w:after="0"/>
        <w:rPr>
          <w:rFonts w:ascii="Arial" w:hAnsi="Arial" w:cs="Arial"/>
        </w:rPr>
      </w:pPr>
    </w:p>
    <w:p w:rsidR="004624D2" w:rsidRPr="005F46FE" w:rsidRDefault="00AC4997" w:rsidP="00BD4604">
      <w:pPr>
        <w:spacing w:after="0"/>
        <w:ind w:left="5664" w:firstLine="1416"/>
        <w:rPr>
          <w:rFonts w:ascii="Arial" w:hAnsi="Arial" w:cs="Arial"/>
        </w:rPr>
      </w:pPr>
      <w:r>
        <w:rPr>
          <w:rFonts w:ascii="Arial" w:hAnsi="Arial" w:cs="Arial"/>
        </w:rPr>
        <w:t>Hilal TOMRUK</w:t>
      </w:r>
    </w:p>
    <w:p w:rsidR="008354A9" w:rsidRPr="005F46FE" w:rsidRDefault="00AC4997" w:rsidP="00F63D7E">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354A9" w:rsidRPr="005F46FE">
        <w:rPr>
          <w:rFonts w:ascii="Arial" w:hAnsi="Arial" w:cs="Arial"/>
        </w:rPr>
        <w:t>Şube Müdürü</w:t>
      </w:r>
      <w:r>
        <w:rPr>
          <w:rFonts w:ascii="Arial" w:hAnsi="Arial" w:cs="Arial"/>
        </w:rPr>
        <w:t xml:space="preserve"> V.</w:t>
      </w:r>
    </w:p>
    <w:p w:rsidR="00787FDF" w:rsidRPr="005F46FE" w:rsidRDefault="00787FDF">
      <w:pPr>
        <w:rPr>
          <w:rFonts w:ascii="Arial" w:hAnsi="Arial" w:cs="Arial"/>
        </w:rPr>
      </w:pPr>
    </w:p>
    <w:p w:rsidR="00787FDF" w:rsidRPr="005F46FE" w:rsidRDefault="00787FDF">
      <w:pPr>
        <w:rPr>
          <w:rFonts w:ascii="Arial" w:hAnsi="Arial" w:cs="Arial"/>
        </w:rPr>
      </w:pPr>
    </w:p>
    <w:p w:rsidR="00E707EF" w:rsidRDefault="008354A9" w:rsidP="001F7842">
      <w:pPr>
        <w:rPr>
          <w:rFonts w:ascii="Arial" w:hAnsi="Arial" w:cs="Arial"/>
        </w:rPr>
      </w:pPr>
      <w:r w:rsidRPr="005F46FE">
        <w:rPr>
          <w:rFonts w:ascii="Arial" w:hAnsi="Arial" w:cs="Arial"/>
        </w:rPr>
        <w:br w:type="page"/>
      </w:r>
    </w:p>
    <w:p w:rsidR="001F7842" w:rsidRPr="005F46FE" w:rsidRDefault="00AC4997" w:rsidP="001F7842">
      <w:pPr>
        <w:rPr>
          <w:rFonts w:ascii="Arial" w:hAnsi="Arial" w:cs="Arial"/>
        </w:rPr>
      </w:pPr>
      <w:r>
        <w:rPr>
          <w:rFonts w:ascii="Arial" w:hAnsi="Arial" w:cs="Arial"/>
        </w:rPr>
        <w:lastRenderedPageBreak/>
        <w:t>Hilal TOMRUK</w:t>
      </w:r>
      <w:r w:rsidR="00A30FA3" w:rsidRPr="005F46FE">
        <w:rPr>
          <w:rFonts w:ascii="Arial" w:hAnsi="Arial" w:cs="Arial"/>
        </w:rPr>
        <w:t xml:space="preserve"> </w:t>
      </w:r>
      <w:r w:rsidR="00FD5840" w:rsidRPr="005F46FE">
        <w:rPr>
          <w:rFonts w:ascii="Arial" w:hAnsi="Arial" w:cs="Arial"/>
        </w:rPr>
        <w:t xml:space="preserve">- </w:t>
      </w:r>
      <w:r w:rsidR="00A30FA3" w:rsidRPr="005F46FE">
        <w:rPr>
          <w:rFonts w:ascii="Arial" w:hAnsi="Arial" w:cs="Arial"/>
        </w:rPr>
        <w:t>Şube Müdürü</w:t>
      </w:r>
      <w:r>
        <w:rPr>
          <w:rFonts w:ascii="Arial" w:hAnsi="Arial" w:cs="Arial"/>
        </w:rPr>
        <w:t xml:space="preserve"> v.</w:t>
      </w:r>
      <w:r w:rsidR="001F7842" w:rsidRPr="005F46FE">
        <w:rPr>
          <w:rFonts w:ascii="Arial" w:hAnsi="Arial" w:cs="Arial"/>
        </w:rPr>
        <w:t xml:space="preserve">  (</w:t>
      </w:r>
      <w:proofErr w:type="gramStart"/>
      <w:r w:rsidR="001F7842" w:rsidRPr="005F46FE">
        <w:rPr>
          <w:rFonts w:ascii="Arial" w:hAnsi="Arial" w:cs="Arial"/>
        </w:rPr>
        <w:t>Dah</w:t>
      </w:r>
      <w:r>
        <w:rPr>
          <w:rFonts w:ascii="Arial" w:hAnsi="Arial" w:cs="Arial"/>
        </w:rPr>
        <w:t>ili  35</w:t>
      </w:r>
      <w:proofErr w:type="gramEnd"/>
      <w:r>
        <w:rPr>
          <w:rFonts w:ascii="Arial" w:hAnsi="Arial" w:cs="Arial"/>
        </w:rPr>
        <w:t xml:space="preserve"> 25)                 </w:t>
      </w:r>
      <w:r w:rsidR="005F46FE">
        <w:rPr>
          <w:rFonts w:ascii="Arial" w:hAnsi="Arial" w:cs="Arial"/>
        </w:rPr>
        <w:t xml:space="preserve"> </w:t>
      </w:r>
      <w:r w:rsidR="001F7842" w:rsidRPr="005F46FE">
        <w:rPr>
          <w:rFonts w:ascii="Arial" w:hAnsi="Arial" w:cs="Arial"/>
        </w:rPr>
        <w:t xml:space="preserve">  </w:t>
      </w:r>
      <w:r w:rsidR="001F7842" w:rsidRPr="005F46FE">
        <w:rPr>
          <w:rFonts w:ascii="Arial" w:hAnsi="Arial" w:cs="Arial"/>
          <w:b/>
        </w:rPr>
        <w:t>e-posta:</w:t>
      </w:r>
      <w:r w:rsidR="001F7842" w:rsidRPr="005F46FE">
        <w:rPr>
          <w:rFonts w:ascii="Arial" w:hAnsi="Arial" w:cs="Arial"/>
        </w:rPr>
        <w:t xml:space="preserve"> </w:t>
      </w:r>
      <w:hyperlink r:id="rId6" w:history="1">
        <w:r w:rsidRPr="00134CD3">
          <w:rPr>
            <w:rStyle w:val="Kpr"/>
            <w:rFonts w:ascii="Arial" w:hAnsi="Arial" w:cs="Arial"/>
          </w:rPr>
          <w:t>htomruk@metu.edu.tr</w:t>
        </w:r>
      </w:hyperlink>
    </w:p>
    <w:p w:rsidR="00CB3FA0" w:rsidRPr="005F46FE" w:rsidRDefault="00CB3FA0" w:rsidP="00CB3FA0">
      <w:pPr>
        <w:spacing w:after="0"/>
        <w:rPr>
          <w:rFonts w:ascii="Arial" w:hAnsi="Arial" w:cs="Arial"/>
        </w:rPr>
      </w:pPr>
    </w:p>
    <w:p w:rsidR="00494F89" w:rsidRPr="005F46FE" w:rsidRDefault="00494F89" w:rsidP="00F8596A">
      <w:pPr>
        <w:pStyle w:val="ListeParagraf"/>
        <w:numPr>
          <w:ilvl w:val="0"/>
          <w:numId w:val="6"/>
        </w:numPr>
        <w:spacing w:after="0"/>
        <w:jc w:val="both"/>
        <w:rPr>
          <w:rFonts w:ascii="Arial" w:hAnsi="Arial" w:cs="Arial"/>
        </w:rPr>
      </w:pPr>
      <w:r w:rsidRPr="005F46FE">
        <w:rPr>
          <w:rFonts w:ascii="Arial" w:hAnsi="Arial" w:cs="Arial"/>
        </w:rPr>
        <w:t>İç kontrol sisteminin kurulması, standartlarının uygulanması ve geliştirilmesi konularında çalışmalar yapmak</w:t>
      </w:r>
      <w:r w:rsidR="00FD5840" w:rsidRPr="005F46FE">
        <w:rPr>
          <w:rFonts w:ascii="Arial" w:hAnsi="Arial" w:cs="Arial"/>
        </w:rPr>
        <w:t>,</w:t>
      </w:r>
    </w:p>
    <w:p w:rsidR="00FD5840" w:rsidRPr="005F46FE" w:rsidRDefault="00FD5840" w:rsidP="00F8596A">
      <w:pPr>
        <w:pStyle w:val="ListeParagraf"/>
        <w:spacing w:after="0"/>
        <w:ind w:left="360"/>
        <w:jc w:val="both"/>
        <w:rPr>
          <w:rFonts w:ascii="Arial" w:hAnsi="Arial" w:cs="Arial"/>
        </w:rPr>
      </w:pPr>
    </w:p>
    <w:p w:rsidR="00494F89" w:rsidRPr="005F46FE" w:rsidRDefault="00494F89" w:rsidP="00F8596A">
      <w:pPr>
        <w:pStyle w:val="ListeParagraf"/>
        <w:numPr>
          <w:ilvl w:val="0"/>
          <w:numId w:val="6"/>
        </w:numPr>
        <w:spacing w:after="0"/>
        <w:jc w:val="both"/>
        <w:rPr>
          <w:rFonts w:ascii="Arial" w:hAnsi="Arial" w:cs="Arial"/>
        </w:rPr>
      </w:pPr>
      <w:r w:rsidRPr="005F46FE">
        <w:rPr>
          <w:rFonts w:ascii="Arial" w:hAnsi="Arial" w:cs="Arial"/>
        </w:rPr>
        <w:t xml:space="preserve">Birimin kurumsal, </w:t>
      </w:r>
      <w:proofErr w:type="gramStart"/>
      <w:r w:rsidRPr="005F46FE">
        <w:rPr>
          <w:rFonts w:ascii="Arial" w:hAnsi="Arial" w:cs="Arial"/>
        </w:rPr>
        <w:t>vizyon</w:t>
      </w:r>
      <w:proofErr w:type="gramEnd"/>
      <w:r w:rsidRPr="005F46FE">
        <w:rPr>
          <w:rFonts w:ascii="Arial" w:hAnsi="Arial" w:cs="Arial"/>
        </w:rPr>
        <w:t>, misyon ve etik kuralara bağlı faaliyet göstermesine katkıda bulunmak,</w:t>
      </w:r>
    </w:p>
    <w:p w:rsidR="00494F89" w:rsidRPr="005F46FE" w:rsidRDefault="00494F89" w:rsidP="00F8596A">
      <w:pPr>
        <w:pStyle w:val="ListeParagraf"/>
        <w:spacing w:after="0"/>
        <w:ind w:left="360"/>
        <w:jc w:val="both"/>
        <w:rPr>
          <w:rFonts w:ascii="Arial" w:hAnsi="Arial" w:cs="Arial"/>
        </w:rPr>
      </w:pPr>
    </w:p>
    <w:p w:rsidR="00CB3FA0" w:rsidRPr="005F46FE" w:rsidRDefault="00CB3FA0" w:rsidP="00F8596A">
      <w:pPr>
        <w:pStyle w:val="ListeParagraf"/>
        <w:numPr>
          <w:ilvl w:val="0"/>
          <w:numId w:val="6"/>
        </w:numPr>
        <w:spacing w:after="0"/>
        <w:jc w:val="both"/>
        <w:rPr>
          <w:rFonts w:ascii="Arial" w:hAnsi="Arial" w:cs="Arial"/>
        </w:rPr>
      </w:pPr>
      <w:r w:rsidRPr="005F46FE">
        <w:rPr>
          <w:rFonts w:ascii="Arial" w:hAnsi="Arial" w:cs="Arial"/>
        </w:rPr>
        <w:t xml:space="preserve">Malî kanunlarla ilgili diğer mevzuatın uygulanması konusunda </w:t>
      </w:r>
      <w:r w:rsidR="00101F04" w:rsidRPr="005F46FE">
        <w:rPr>
          <w:rFonts w:ascii="Arial" w:hAnsi="Arial" w:cs="Arial"/>
        </w:rPr>
        <w:t xml:space="preserve">üst yönetime, </w:t>
      </w:r>
      <w:r w:rsidRPr="005F46FE">
        <w:rPr>
          <w:rFonts w:ascii="Arial" w:hAnsi="Arial" w:cs="Arial"/>
        </w:rPr>
        <w:t xml:space="preserve">harcama yetkililerine </w:t>
      </w:r>
      <w:r w:rsidR="00101F04" w:rsidRPr="005F46FE">
        <w:rPr>
          <w:rFonts w:ascii="Arial" w:hAnsi="Arial" w:cs="Arial"/>
        </w:rPr>
        <w:t xml:space="preserve">ve diğer paydaşlara </w:t>
      </w:r>
      <w:r w:rsidRPr="005F46FE">
        <w:rPr>
          <w:rFonts w:ascii="Arial" w:hAnsi="Arial" w:cs="Arial"/>
        </w:rPr>
        <w:t>gerekli bilgileri</w:t>
      </w:r>
      <w:r w:rsidR="00FD5840" w:rsidRPr="005F46FE">
        <w:rPr>
          <w:rFonts w:ascii="Arial" w:hAnsi="Arial" w:cs="Arial"/>
        </w:rPr>
        <w:t xml:space="preserve"> sağlamak ve danışmanlık yapmak,</w:t>
      </w:r>
    </w:p>
    <w:p w:rsidR="00A30FA3" w:rsidRPr="005F46FE" w:rsidRDefault="00A30FA3" w:rsidP="00F8596A">
      <w:pPr>
        <w:spacing w:after="0"/>
        <w:jc w:val="both"/>
        <w:rPr>
          <w:rFonts w:ascii="Arial" w:hAnsi="Arial" w:cs="Arial"/>
        </w:rPr>
      </w:pPr>
    </w:p>
    <w:p w:rsidR="00A30FA3" w:rsidRPr="005F46FE" w:rsidRDefault="0061560A" w:rsidP="00F8596A">
      <w:pPr>
        <w:pStyle w:val="ListeParagraf"/>
        <w:numPr>
          <w:ilvl w:val="0"/>
          <w:numId w:val="6"/>
        </w:numPr>
        <w:spacing w:after="0"/>
        <w:jc w:val="both"/>
        <w:rPr>
          <w:rFonts w:ascii="Arial" w:hAnsi="Arial" w:cs="Arial"/>
        </w:rPr>
      </w:pPr>
      <w:r w:rsidRPr="005F46FE">
        <w:rPr>
          <w:rFonts w:ascii="Arial" w:hAnsi="Arial" w:cs="Arial"/>
        </w:rPr>
        <w:t>Ön ma</w:t>
      </w:r>
      <w:r w:rsidR="00CB3FA0" w:rsidRPr="005F46FE">
        <w:rPr>
          <w:rFonts w:ascii="Arial" w:hAnsi="Arial" w:cs="Arial"/>
        </w:rPr>
        <w:t>lî kon</w:t>
      </w:r>
      <w:r w:rsidR="001016CA" w:rsidRPr="005F46FE">
        <w:rPr>
          <w:rFonts w:ascii="Arial" w:hAnsi="Arial" w:cs="Arial"/>
        </w:rPr>
        <w:t>trol faaliyetini yürütmek,</w:t>
      </w:r>
    </w:p>
    <w:p w:rsidR="008559F7" w:rsidRPr="005F46FE" w:rsidRDefault="008559F7" w:rsidP="00F8596A">
      <w:pPr>
        <w:pStyle w:val="ListeParagraf"/>
        <w:jc w:val="both"/>
        <w:rPr>
          <w:rFonts w:ascii="Arial" w:hAnsi="Arial" w:cs="Arial"/>
        </w:rPr>
      </w:pPr>
    </w:p>
    <w:p w:rsidR="008559F7" w:rsidRPr="005F46FE" w:rsidRDefault="008559F7" w:rsidP="00F8596A">
      <w:pPr>
        <w:pStyle w:val="ListeParagraf"/>
        <w:numPr>
          <w:ilvl w:val="0"/>
          <w:numId w:val="6"/>
        </w:numPr>
        <w:spacing w:after="0"/>
        <w:jc w:val="both"/>
        <w:rPr>
          <w:rFonts w:ascii="Arial" w:hAnsi="Arial" w:cs="Arial"/>
        </w:rPr>
      </w:pPr>
      <w:r w:rsidRPr="005F46FE">
        <w:rPr>
          <w:rFonts w:ascii="Arial" w:hAnsi="Arial" w:cs="Arial"/>
        </w:rPr>
        <w:t>Üniversitenin Kamu İç Kontrol Standar</w:t>
      </w:r>
      <w:r w:rsidR="00890993" w:rsidRPr="005F46FE">
        <w:rPr>
          <w:rFonts w:ascii="Arial" w:hAnsi="Arial" w:cs="Arial"/>
        </w:rPr>
        <w:t>tlarına Uyum Eylem Planı çalışmalarını koordine etmek,</w:t>
      </w:r>
    </w:p>
    <w:p w:rsidR="00890993" w:rsidRPr="005F46FE" w:rsidRDefault="00890993" w:rsidP="00F8596A">
      <w:pPr>
        <w:pStyle w:val="ListeParagraf"/>
        <w:jc w:val="both"/>
        <w:rPr>
          <w:rFonts w:ascii="Arial" w:hAnsi="Arial" w:cs="Arial"/>
        </w:rPr>
      </w:pPr>
    </w:p>
    <w:p w:rsidR="00890993" w:rsidRPr="005F46FE" w:rsidRDefault="00890993" w:rsidP="00F8596A">
      <w:pPr>
        <w:pStyle w:val="ListeParagraf"/>
        <w:numPr>
          <w:ilvl w:val="0"/>
          <w:numId w:val="6"/>
        </w:numPr>
        <w:spacing w:after="0"/>
        <w:jc w:val="both"/>
        <w:rPr>
          <w:rFonts w:ascii="Arial" w:hAnsi="Arial" w:cs="Arial"/>
        </w:rPr>
      </w:pPr>
      <w:r w:rsidRPr="005F46FE">
        <w:rPr>
          <w:rFonts w:ascii="Arial" w:hAnsi="Arial" w:cs="Arial"/>
        </w:rPr>
        <w:t>Kurum içinde mali mevzuat konusunda eğitim vermek,</w:t>
      </w:r>
    </w:p>
    <w:p w:rsidR="001F7842" w:rsidRPr="005F46FE" w:rsidRDefault="001F7842" w:rsidP="00F8596A">
      <w:pPr>
        <w:pStyle w:val="ListeParagraf"/>
        <w:jc w:val="both"/>
        <w:rPr>
          <w:rFonts w:ascii="Arial" w:hAnsi="Arial" w:cs="Arial"/>
        </w:rPr>
      </w:pPr>
    </w:p>
    <w:p w:rsidR="001F7842" w:rsidRPr="005F46FE" w:rsidRDefault="001F7842" w:rsidP="00F8596A">
      <w:pPr>
        <w:pStyle w:val="ListeParagraf"/>
        <w:numPr>
          <w:ilvl w:val="0"/>
          <w:numId w:val="6"/>
        </w:numPr>
        <w:spacing w:after="0"/>
        <w:jc w:val="both"/>
        <w:rPr>
          <w:rFonts w:ascii="Arial" w:hAnsi="Arial" w:cs="Arial"/>
        </w:rPr>
      </w:pPr>
      <w:r w:rsidRPr="001F1F3C">
        <w:rPr>
          <w:rFonts w:ascii="Arial" w:hAnsi="Arial" w:cs="Arial"/>
        </w:rPr>
        <w:t>Üniversite tarafından yapılacak eğitim programı hazırlık çalışmalarına ve uygulamalarına katılmak.</w:t>
      </w:r>
    </w:p>
    <w:p w:rsidR="00652125" w:rsidRPr="005F46FE" w:rsidRDefault="00652125" w:rsidP="00F8596A">
      <w:pPr>
        <w:spacing w:after="0"/>
        <w:jc w:val="both"/>
        <w:rPr>
          <w:rFonts w:ascii="Arial" w:hAnsi="Arial" w:cs="Arial"/>
        </w:rPr>
      </w:pPr>
    </w:p>
    <w:p w:rsidR="000740D3" w:rsidRPr="005F46FE" w:rsidRDefault="00FD5840" w:rsidP="00F8596A">
      <w:pPr>
        <w:pStyle w:val="ListeParagraf"/>
        <w:numPr>
          <w:ilvl w:val="0"/>
          <w:numId w:val="6"/>
        </w:numPr>
        <w:spacing w:after="0"/>
        <w:jc w:val="both"/>
        <w:rPr>
          <w:rFonts w:ascii="Arial" w:hAnsi="Arial" w:cs="Arial"/>
        </w:rPr>
      </w:pPr>
      <w:r w:rsidRPr="005F46FE">
        <w:rPr>
          <w:rFonts w:ascii="Arial" w:hAnsi="Arial" w:cs="Arial"/>
        </w:rPr>
        <w:t xml:space="preserve">Malî konularda </w:t>
      </w:r>
      <w:r w:rsidR="00101F04" w:rsidRPr="005F46FE">
        <w:rPr>
          <w:rFonts w:ascii="Arial" w:hAnsi="Arial" w:cs="Arial"/>
        </w:rPr>
        <w:t>üst yönetim</w:t>
      </w:r>
      <w:r w:rsidRPr="005F46FE">
        <w:rPr>
          <w:rFonts w:ascii="Arial" w:hAnsi="Arial" w:cs="Arial"/>
        </w:rPr>
        <w:t xml:space="preserve"> tarafından verilen diğer görevleri yapmak,</w:t>
      </w:r>
    </w:p>
    <w:p w:rsidR="000740D3" w:rsidRPr="005F46FE" w:rsidRDefault="000740D3" w:rsidP="00F8596A">
      <w:pPr>
        <w:pStyle w:val="Default"/>
        <w:jc w:val="both"/>
        <w:rPr>
          <w:rFonts w:ascii="Arial" w:hAnsi="Arial" w:cs="Arial"/>
          <w:sz w:val="22"/>
          <w:szCs w:val="22"/>
        </w:rPr>
      </w:pPr>
      <w:r w:rsidRPr="005F46FE">
        <w:rPr>
          <w:rFonts w:ascii="Arial" w:hAnsi="Arial" w:cs="Arial"/>
          <w:sz w:val="22"/>
          <w:szCs w:val="22"/>
        </w:rPr>
        <w:t xml:space="preserve"> </w:t>
      </w:r>
    </w:p>
    <w:p w:rsidR="009B7AA3" w:rsidRPr="005F46FE" w:rsidRDefault="009B7AA3" w:rsidP="009B7AA3">
      <w:pPr>
        <w:pStyle w:val="Default"/>
        <w:ind w:left="360"/>
        <w:rPr>
          <w:rFonts w:ascii="Arial" w:hAnsi="Arial" w:cs="Arial"/>
          <w:b/>
          <w:sz w:val="22"/>
          <w:szCs w:val="22"/>
        </w:rPr>
      </w:pPr>
      <w:r w:rsidRPr="005F46FE">
        <w:rPr>
          <w:rFonts w:ascii="Arial" w:hAnsi="Arial" w:cs="Arial"/>
          <w:b/>
          <w:sz w:val="22"/>
          <w:szCs w:val="22"/>
        </w:rPr>
        <w:t xml:space="preserve">* </w:t>
      </w:r>
      <w:r w:rsidRPr="005F46FE">
        <w:rPr>
          <w:rFonts w:ascii="Arial" w:hAnsi="Arial" w:cs="Arial"/>
          <w:b/>
          <w:bCs/>
          <w:i/>
          <w:iCs/>
          <w:sz w:val="22"/>
          <w:szCs w:val="22"/>
        </w:rPr>
        <w:t xml:space="preserve">İzinli, raporlu ya da görevli olduğunda </w:t>
      </w:r>
      <w:proofErr w:type="gramStart"/>
      <w:r w:rsidRPr="005F46FE">
        <w:rPr>
          <w:rFonts w:ascii="Arial" w:hAnsi="Arial" w:cs="Arial"/>
          <w:b/>
          <w:bCs/>
          <w:i/>
          <w:iCs/>
          <w:sz w:val="22"/>
          <w:szCs w:val="22"/>
        </w:rPr>
        <w:t>yukarıdaki  görevleri</w:t>
      </w:r>
      <w:proofErr w:type="gramEnd"/>
      <w:r w:rsidRPr="005F46FE">
        <w:rPr>
          <w:rFonts w:ascii="Arial" w:hAnsi="Arial" w:cs="Arial"/>
          <w:b/>
          <w:bCs/>
          <w:i/>
          <w:iCs/>
          <w:sz w:val="22"/>
          <w:szCs w:val="22"/>
        </w:rPr>
        <w:t xml:space="preserve">  </w:t>
      </w:r>
      <w:r>
        <w:rPr>
          <w:rFonts w:ascii="Arial" w:hAnsi="Arial" w:cs="Arial"/>
          <w:b/>
          <w:bCs/>
          <w:i/>
          <w:iCs/>
          <w:sz w:val="22"/>
          <w:szCs w:val="22"/>
        </w:rPr>
        <w:t>Burçak BİÇER-</w:t>
      </w:r>
      <w:proofErr w:type="spellStart"/>
      <w:r>
        <w:rPr>
          <w:rFonts w:ascii="Arial" w:hAnsi="Arial" w:cs="Arial"/>
          <w:b/>
          <w:bCs/>
          <w:i/>
          <w:iCs/>
          <w:sz w:val="22"/>
          <w:szCs w:val="22"/>
        </w:rPr>
        <w:t>Keziban</w:t>
      </w:r>
      <w:proofErr w:type="spellEnd"/>
      <w:r>
        <w:rPr>
          <w:rFonts w:ascii="Arial" w:hAnsi="Arial" w:cs="Arial"/>
          <w:b/>
          <w:bCs/>
          <w:i/>
          <w:iCs/>
          <w:sz w:val="22"/>
          <w:szCs w:val="22"/>
        </w:rPr>
        <w:t xml:space="preserve"> YALÇIN </w:t>
      </w:r>
      <w:r w:rsidRPr="005F46FE">
        <w:rPr>
          <w:rFonts w:ascii="Arial" w:hAnsi="Arial" w:cs="Arial"/>
          <w:b/>
          <w:bCs/>
          <w:i/>
          <w:iCs/>
          <w:sz w:val="22"/>
          <w:szCs w:val="22"/>
        </w:rPr>
        <w:t xml:space="preserve">yürütecektir. </w:t>
      </w:r>
    </w:p>
    <w:p w:rsidR="00CB3FA0" w:rsidRPr="005F46FE" w:rsidRDefault="00CB3FA0" w:rsidP="001016CA">
      <w:pPr>
        <w:spacing w:after="0"/>
        <w:rPr>
          <w:rFonts w:ascii="Arial" w:hAnsi="Arial" w:cs="Arial"/>
          <w:b/>
        </w:rPr>
      </w:pPr>
    </w:p>
    <w:p w:rsidR="00FD5840" w:rsidRPr="005F46FE" w:rsidRDefault="00FD5840" w:rsidP="00A30FA3">
      <w:pPr>
        <w:rPr>
          <w:rFonts w:ascii="Arial" w:hAnsi="Arial" w:cs="Arial"/>
        </w:rPr>
      </w:pPr>
    </w:p>
    <w:p w:rsidR="009B7AA3" w:rsidRPr="005F46FE" w:rsidRDefault="009B7AA3" w:rsidP="009B7AA3">
      <w:pPr>
        <w:rPr>
          <w:rFonts w:ascii="Arial" w:hAnsi="Arial" w:cs="Arial"/>
        </w:rPr>
      </w:pPr>
      <w:r w:rsidRPr="005F46FE">
        <w:rPr>
          <w:rFonts w:ascii="Arial" w:hAnsi="Arial" w:cs="Arial"/>
        </w:rPr>
        <w:t xml:space="preserve">Burçak BİÇER </w:t>
      </w:r>
      <w:r>
        <w:rPr>
          <w:rFonts w:ascii="Arial" w:hAnsi="Arial" w:cs="Arial"/>
        </w:rPr>
        <w:t>–</w:t>
      </w:r>
      <w:r w:rsidRPr="005F46FE">
        <w:rPr>
          <w:rFonts w:ascii="Arial" w:hAnsi="Arial" w:cs="Arial"/>
        </w:rPr>
        <w:t xml:space="preserve"> </w:t>
      </w:r>
      <w:r>
        <w:rPr>
          <w:rFonts w:ascii="Arial" w:hAnsi="Arial" w:cs="Arial"/>
        </w:rPr>
        <w:t>Şef             (</w:t>
      </w:r>
      <w:proofErr w:type="gramStart"/>
      <w:r>
        <w:rPr>
          <w:rFonts w:ascii="Arial" w:hAnsi="Arial" w:cs="Arial"/>
        </w:rPr>
        <w:t>Dahili</w:t>
      </w:r>
      <w:proofErr w:type="gramEnd"/>
      <w:r>
        <w:rPr>
          <w:rFonts w:ascii="Arial" w:hAnsi="Arial" w:cs="Arial"/>
        </w:rPr>
        <w:t xml:space="preserve"> 38 46)                 </w:t>
      </w:r>
      <w:r w:rsidRPr="00E11573">
        <w:rPr>
          <w:rFonts w:ascii="Arial" w:hAnsi="Arial" w:cs="Arial"/>
          <w:b/>
        </w:rPr>
        <w:t>e-posta:</w:t>
      </w:r>
      <w:r w:rsidRPr="005F46FE">
        <w:rPr>
          <w:rFonts w:ascii="Arial" w:hAnsi="Arial" w:cs="Arial"/>
        </w:rPr>
        <w:t xml:space="preserve"> </w:t>
      </w:r>
      <w:hyperlink r:id="rId7" w:history="1">
        <w:r w:rsidRPr="005F46FE">
          <w:rPr>
            <w:rStyle w:val="Kpr"/>
            <w:rFonts w:ascii="Arial" w:hAnsi="Arial" w:cs="Arial"/>
          </w:rPr>
          <w:t>aburcak@metu.edu.tr</w:t>
        </w:r>
      </w:hyperlink>
    </w:p>
    <w:p w:rsidR="00FD5840" w:rsidRPr="005F46FE" w:rsidRDefault="00FD5840" w:rsidP="00FD5840">
      <w:pPr>
        <w:rPr>
          <w:rFonts w:ascii="Arial" w:hAnsi="Arial" w:cs="Arial"/>
        </w:rPr>
      </w:pPr>
    </w:p>
    <w:p w:rsidR="008559F7" w:rsidRPr="005F46FE" w:rsidRDefault="00B52502" w:rsidP="00F8596A">
      <w:pPr>
        <w:pStyle w:val="ListeParagraf"/>
        <w:numPr>
          <w:ilvl w:val="0"/>
          <w:numId w:val="13"/>
        </w:numPr>
        <w:autoSpaceDE w:val="0"/>
        <w:autoSpaceDN w:val="0"/>
        <w:adjustRightInd w:val="0"/>
        <w:spacing w:after="0" w:line="240" w:lineRule="auto"/>
        <w:jc w:val="both"/>
        <w:rPr>
          <w:rFonts w:ascii="Arial" w:hAnsi="Arial" w:cs="Arial"/>
        </w:rPr>
      </w:pPr>
      <w:r w:rsidRPr="005F46FE">
        <w:rPr>
          <w:rFonts w:ascii="Arial" w:hAnsi="Arial" w:cs="Arial"/>
        </w:rPr>
        <w:t>İç kontrol sisteminin kurulması, standartlarının uygulanması ve geliştirilmes</w:t>
      </w:r>
      <w:r w:rsidR="00890993" w:rsidRPr="005F46FE">
        <w:rPr>
          <w:rFonts w:ascii="Arial" w:hAnsi="Arial" w:cs="Arial"/>
        </w:rPr>
        <w:t>i konularında çalışmalar yapmak</w:t>
      </w:r>
      <w:r w:rsidR="0063148E">
        <w:rPr>
          <w:rFonts w:ascii="Arial" w:hAnsi="Arial" w:cs="Arial"/>
        </w:rPr>
        <w:t>,</w:t>
      </w:r>
    </w:p>
    <w:p w:rsidR="00890993" w:rsidRPr="005F46FE" w:rsidRDefault="00890993" w:rsidP="00F8596A">
      <w:pPr>
        <w:pStyle w:val="ListeParagraf"/>
        <w:autoSpaceDE w:val="0"/>
        <w:autoSpaceDN w:val="0"/>
        <w:adjustRightInd w:val="0"/>
        <w:spacing w:after="0" w:line="240" w:lineRule="auto"/>
        <w:jc w:val="both"/>
        <w:rPr>
          <w:rFonts w:ascii="Arial" w:hAnsi="Arial" w:cs="Arial"/>
        </w:rPr>
      </w:pPr>
    </w:p>
    <w:p w:rsidR="008559F7" w:rsidRPr="005F46FE" w:rsidRDefault="008559F7" w:rsidP="00F8596A">
      <w:pPr>
        <w:pStyle w:val="ListeParagraf"/>
        <w:numPr>
          <w:ilvl w:val="0"/>
          <w:numId w:val="13"/>
        </w:numPr>
        <w:autoSpaceDE w:val="0"/>
        <w:autoSpaceDN w:val="0"/>
        <w:adjustRightInd w:val="0"/>
        <w:spacing w:after="0" w:line="240" w:lineRule="auto"/>
        <w:jc w:val="both"/>
        <w:rPr>
          <w:rFonts w:ascii="Arial" w:hAnsi="Arial" w:cs="Arial"/>
        </w:rPr>
      </w:pPr>
      <w:r w:rsidRPr="005F46FE">
        <w:rPr>
          <w:rFonts w:ascii="Arial" w:hAnsi="Arial" w:cs="Arial"/>
        </w:rPr>
        <w:t xml:space="preserve">Üniversitenin Kamu İç Kontrol Standartlarına Uyum Eylem Planını hazırlamak, uygulanması sürecine katkıda bulunmak amacıyla toplantılar düzenlemek, konu ile ilgili yayımlanan mevzuatın takibini yaparak üst yönetime gerekli </w:t>
      </w:r>
      <w:r w:rsidR="00890993" w:rsidRPr="005F46FE">
        <w:rPr>
          <w:rFonts w:ascii="Arial" w:hAnsi="Arial" w:cs="Arial"/>
        </w:rPr>
        <w:t xml:space="preserve">bilgilendirmeleri yapmak ve tüm </w:t>
      </w:r>
      <w:r w:rsidRPr="005F46FE">
        <w:rPr>
          <w:rFonts w:ascii="Arial" w:hAnsi="Arial" w:cs="Arial"/>
        </w:rPr>
        <w:t>danışmanlık ve koordinasyon görevlerini yerine getirmek,</w:t>
      </w:r>
    </w:p>
    <w:p w:rsidR="008559F7" w:rsidRPr="005F46FE" w:rsidRDefault="008559F7" w:rsidP="00F8596A">
      <w:pPr>
        <w:pStyle w:val="ListeParagraf"/>
        <w:autoSpaceDE w:val="0"/>
        <w:autoSpaceDN w:val="0"/>
        <w:adjustRightInd w:val="0"/>
        <w:spacing w:after="0" w:line="240" w:lineRule="auto"/>
        <w:jc w:val="both"/>
        <w:rPr>
          <w:rFonts w:ascii="Arial" w:hAnsi="Arial" w:cs="Arial"/>
        </w:rPr>
      </w:pPr>
    </w:p>
    <w:p w:rsidR="00FD5840" w:rsidRPr="005F46FE" w:rsidRDefault="00BA7711" w:rsidP="00F8596A">
      <w:pPr>
        <w:pStyle w:val="ListeParagraf"/>
        <w:numPr>
          <w:ilvl w:val="0"/>
          <w:numId w:val="14"/>
        </w:numPr>
        <w:autoSpaceDE w:val="0"/>
        <w:autoSpaceDN w:val="0"/>
        <w:adjustRightInd w:val="0"/>
        <w:spacing w:after="0" w:line="240" w:lineRule="auto"/>
        <w:jc w:val="both"/>
        <w:rPr>
          <w:rFonts w:ascii="Arial" w:hAnsi="Arial" w:cs="Arial"/>
        </w:rPr>
      </w:pPr>
      <w:r w:rsidRPr="005F46FE">
        <w:rPr>
          <w:rFonts w:ascii="Arial" w:hAnsi="Arial" w:cs="Arial"/>
        </w:rPr>
        <w:t xml:space="preserve">Ön mali kontrol </w:t>
      </w:r>
      <w:r w:rsidR="00B52502" w:rsidRPr="005F46FE">
        <w:rPr>
          <w:rFonts w:ascii="Arial" w:hAnsi="Arial" w:cs="Arial"/>
        </w:rPr>
        <w:t xml:space="preserve">yönergesinin 11. Maddesinde belirlenen </w:t>
      </w:r>
      <w:r w:rsidRPr="005F46FE">
        <w:rPr>
          <w:rFonts w:ascii="Arial" w:hAnsi="Arial" w:cs="Arial"/>
        </w:rPr>
        <w:t xml:space="preserve">ve gerekli görüldüğü takdirde güncellenen </w:t>
      </w:r>
      <w:r w:rsidR="00B52502" w:rsidRPr="005F46FE">
        <w:rPr>
          <w:rFonts w:ascii="Arial" w:hAnsi="Arial" w:cs="Arial"/>
        </w:rPr>
        <w:t xml:space="preserve">limitlerin üstünde olan taahhüt evrakı ve </w:t>
      </w:r>
      <w:r w:rsidRPr="005F46FE">
        <w:rPr>
          <w:rFonts w:ascii="Arial" w:hAnsi="Arial" w:cs="Arial"/>
        </w:rPr>
        <w:t xml:space="preserve">sözleşme tasarılarını </w:t>
      </w:r>
      <w:r w:rsidR="00B52502" w:rsidRPr="005F46FE">
        <w:rPr>
          <w:rFonts w:ascii="Arial" w:hAnsi="Arial" w:cs="Arial"/>
        </w:rPr>
        <w:t xml:space="preserve">Malî mevzuat </w:t>
      </w:r>
      <w:r w:rsidRPr="005F46FE">
        <w:rPr>
          <w:rFonts w:ascii="Arial" w:hAnsi="Arial" w:cs="Arial"/>
        </w:rPr>
        <w:t>hükümlerine uygunluk yönünden</w:t>
      </w:r>
      <w:r w:rsidR="00B52502" w:rsidRPr="005F46FE">
        <w:rPr>
          <w:rFonts w:ascii="Arial" w:hAnsi="Arial" w:cs="Arial"/>
        </w:rPr>
        <w:t xml:space="preserve"> </w:t>
      </w:r>
      <w:r w:rsidRPr="005F46FE">
        <w:rPr>
          <w:rFonts w:ascii="Arial" w:hAnsi="Arial" w:cs="Arial"/>
        </w:rPr>
        <w:t xml:space="preserve">kontrol etmek, kontrol sonucunda uygun görüş verilmediği durumlarda </w:t>
      </w:r>
      <w:r w:rsidR="008559F7" w:rsidRPr="005F46FE">
        <w:rPr>
          <w:rFonts w:ascii="Arial" w:hAnsi="Arial" w:cs="Arial"/>
        </w:rPr>
        <w:t>uygun görülmeme nedenlerini açıklayan görüş yazısı hazırlamak</w:t>
      </w:r>
      <w:r w:rsidR="00890993" w:rsidRPr="005F46FE">
        <w:rPr>
          <w:rFonts w:ascii="Arial" w:hAnsi="Arial" w:cs="Arial"/>
        </w:rPr>
        <w:t>,</w:t>
      </w:r>
    </w:p>
    <w:p w:rsidR="00890993" w:rsidRPr="005F46FE" w:rsidRDefault="00890993" w:rsidP="00F8596A">
      <w:pPr>
        <w:pStyle w:val="ListeParagraf"/>
        <w:autoSpaceDE w:val="0"/>
        <w:autoSpaceDN w:val="0"/>
        <w:adjustRightInd w:val="0"/>
        <w:spacing w:after="0" w:line="240" w:lineRule="auto"/>
        <w:jc w:val="both"/>
        <w:rPr>
          <w:rFonts w:ascii="Arial" w:hAnsi="Arial" w:cs="Arial"/>
        </w:rPr>
      </w:pPr>
    </w:p>
    <w:p w:rsidR="008559F7" w:rsidRDefault="001F7842" w:rsidP="00F8596A">
      <w:pPr>
        <w:pStyle w:val="ListeParagraf"/>
        <w:numPr>
          <w:ilvl w:val="0"/>
          <w:numId w:val="14"/>
        </w:numPr>
        <w:spacing w:after="0"/>
        <w:jc w:val="both"/>
        <w:rPr>
          <w:rFonts w:ascii="Arial" w:hAnsi="Arial" w:cs="Arial"/>
        </w:rPr>
      </w:pPr>
      <w:r w:rsidRPr="005F46FE">
        <w:rPr>
          <w:rFonts w:ascii="Arial" w:hAnsi="Arial" w:cs="Arial"/>
        </w:rPr>
        <w:t>Görevleri ile ilgili m</w:t>
      </w:r>
      <w:r w:rsidR="008559F7" w:rsidRPr="005F46FE">
        <w:rPr>
          <w:rFonts w:ascii="Arial" w:hAnsi="Arial" w:cs="Arial"/>
        </w:rPr>
        <w:t>evzuatın uygulanması konusunda üst yöneticiye ve harcama yetkililerine gerekli bilgileri</w:t>
      </w:r>
      <w:r w:rsidR="000E22FE" w:rsidRPr="005F46FE">
        <w:rPr>
          <w:rFonts w:ascii="Arial" w:hAnsi="Arial" w:cs="Arial"/>
        </w:rPr>
        <w:t xml:space="preserve"> sağlamak ve danışmanlık yapmak ve gerektiğinde bilgi notu hazırlamak, </w:t>
      </w:r>
    </w:p>
    <w:p w:rsidR="009B7AA3" w:rsidRPr="009B7AA3" w:rsidRDefault="009B7AA3" w:rsidP="009B7AA3">
      <w:pPr>
        <w:pStyle w:val="ListeParagraf"/>
        <w:rPr>
          <w:rFonts w:ascii="Arial" w:hAnsi="Arial" w:cs="Arial"/>
        </w:rPr>
      </w:pPr>
    </w:p>
    <w:p w:rsidR="009B7AA3" w:rsidRDefault="009B7AA3" w:rsidP="009B7AA3">
      <w:pPr>
        <w:pStyle w:val="ListeParagraf"/>
        <w:numPr>
          <w:ilvl w:val="0"/>
          <w:numId w:val="14"/>
        </w:numPr>
        <w:rPr>
          <w:rFonts w:ascii="Arial" w:hAnsi="Arial" w:cs="Arial"/>
        </w:rPr>
      </w:pPr>
      <w:r w:rsidRPr="005F46FE">
        <w:rPr>
          <w:rFonts w:ascii="Arial" w:hAnsi="Arial" w:cs="Arial"/>
        </w:rPr>
        <w:t>İç kontrol sisteminin kurulması, standartlarının uygulanması ve geliştirilmesi konularında çalışmalar yapmak,</w:t>
      </w:r>
    </w:p>
    <w:p w:rsidR="009B7AA3" w:rsidRPr="005F46FE" w:rsidRDefault="009B7AA3" w:rsidP="009B7AA3">
      <w:pPr>
        <w:pStyle w:val="ListeParagraf"/>
        <w:rPr>
          <w:rFonts w:ascii="Arial" w:hAnsi="Arial" w:cs="Arial"/>
        </w:rPr>
      </w:pPr>
    </w:p>
    <w:p w:rsidR="009B7AA3" w:rsidRDefault="009B7AA3" w:rsidP="009B7AA3">
      <w:pPr>
        <w:pStyle w:val="ListeParagraf"/>
        <w:numPr>
          <w:ilvl w:val="0"/>
          <w:numId w:val="14"/>
        </w:numPr>
        <w:spacing w:after="0"/>
        <w:rPr>
          <w:rFonts w:ascii="Arial" w:hAnsi="Arial" w:cs="Arial"/>
        </w:rPr>
      </w:pPr>
      <w:r w:rsidRPr="005F46FE">
        <w:rPr>
          <w:rFonts w:ascii="Arial" w:hAnsi="Arial" w:cs="Arial"/>
        </w:rPr>
        <w:lastRenderedPageBreak/>
        <w:t>Mevzuatın uygulanması konusunda üst yöneticiye ve harcama yetkililerine gerekli bilgileri sağlamak, gerektiğinde bilgi notu hazırlamak,</w:t>
      </w:r>
    </w:p>
    <w:p w:rsidR="009B7AA3" w:rsidRPr="005F46FE" w:rsidRDefault="009B7AA3" w:rsidP="009B7AA3">
      <w:pPr>
        <w:pStyle w:val="ListeParagraf"/>
        <w:spacing w:after="0"/>
        <w:jc w:val="both"/>
        <w:rPr>
          <w:rFonts w:ascii="Arial" w:hAnsi="Arial" w:cs="Arial"/>
        </w:rPr>
      </w:pPr>
    </w:p>
    <w:p w:rsidR="00BD4604" w:rsidRPr="00182E3B" w:rsidRDefault="00BD4604" w:rsidP="00BD4604">
      <w:pPr>
        <w:pStyle w:val="ListeParagraf"/>
        <w:spacing w:after="0"/>
        <w:rPr>
          <w:rFonts w:ascii="Arial" w:hAnsi="Arial" w:cs="Arial"/>
        </w:rPr>
      </w:pPr>
    </w:p>
    <w:p w:rsidR="001F7842" w:rsidRPr="00E7276A" w:rsidRDefault="001F7842" w:rsidP="008559F7">
      <w:pPr>
        <w:pStyle w:val="ListeParagraf"/>
        <w:numPr>
          <w:ilvl w:val="0"/>
          <w:numId w:val="14"/>
        </w:numPr>
        <w:spacing w:after="0"/>
        <w:rPr>
          <w:rFonts w:ascii="Arial" w:hAnsi="Arial" w:cs="Arial"/>
        </w:rPr>
      </w:pPr>
      <w:r w:rsidRPr="005F46FE">
        <w:rPr>
          <w:rFonts w:ascii="Arial" w:hAnsi="Arial" w:cs="Arial"/>
          <w:color w:val="1C283D"/>
        </w:rPr>
        <w:t>Görev alanlarıyla ilgili araştırma, inceleme ve etüt yapmak ve bunları raporlamak,</w:t>
      </w:r>
    </w:p>
    <w:p w:rsidR="00E7276A" w:rsidRPr="00BD4604" w:rsidRDefault="00E7276A" w:rsidP="00E7276A">
      <w:pPr>
        <w:pStyle w:val="ListeParagraf"/>
        <w:spacing w:after="0"/>
        <w:rPr>
          <w:rFonts w:ascii="Arial" w:hAnsi="Arial" w:cs="Arial"/>
        </w:rPr>
      </w:pPr>
    </w:p>
    <w:p w:rsidR="00E7276A" w:rsidRPr="00BD4604" w:rsidRDefault="00E7276A" w:rsidP="00E7276A">
      <w:pPr>
        <w:pStyle w:val="ListeParagraf"/>
        <w:numPr>
          <w:ilvl w:val="0"/>
          <w:numId w:val="14"/>
        </w:numPr>
        <w:spacing w:after="0"/>
        <w:rPr>
          <w:rFonts w:ascii="Arial" w:hAnsi="Arial" w:cs="Arial"/>
        </w:rPr>
      </w:pPr>
      <w:r>
        <w:rPr>
          <w:rFonts w:ascii="Arial" w:hAnsi="Arial" w:cs="Arial"/>
        </w:rPr>
        <w:t xml:space="preserve">ODTÜ Ön Mali Kontrol Yönergesinin 22 </w:t>
      </w:r>
      <w:proofErr w:type="spellStart"/>
      <w:r>
        <w:rPr>
          <w:rFonts w:ascii="Arial" w:hAnsi="Arial" w:cs="Arial"/>
        </w:rPr>
        <w:t>nci</w:t>
      </w:r>
      <w:proofErr w:type="spellEnd"/>
      <w:r>
        <w:rPr>
          <w:rFonts w:ascii="Arial" w:hAnsi="Arial" w:cs="Arial"/>
        </w:rPr>
        <w:t xml:space="preserve"> maddesinde sayılan işlemlerin ödeme evraklarının </w:t>
      </w:r>
      <w:r w:rsidRPr="005F46FE">
        <w:rPr>
          <w:rFonts w:ascii="Arial" w:hAnsi="Arial" w:cs="Arial"/>
        </w:rPr>
        <w:t>KBS sisteminde</w:t>
      </w:r>
      <w:r>
        <w:rPr>
          <w:rFonts w:ascii="Arial" w:hAnsi="Arial" w:cs="Arial"/>
        </w:rPr>
        <w:t xml:space="preserve"> kontrolünü yapmak,</w:t>
      </w:r>
    </w:p>
    <w:p w:rsidR="00BD4604" w:rsidRPr="005F46FE" w:rsidRDefault="00BD4604" w:rsidP="00BD4604">
      <w:pPr>
        <w:pStyle w:val="ListeParagraf"/>
        <w:spacing w:after="0"/>
        <w:rPr>
          <w:rFonts w:ascii="Arial" w:hAnsi="Arial" w:cs="Arial"/>
        </w:rPr>
      </w:pPr>
    </w:p>
    <w:p w:rsidR="00BD4604" w:rsidRPr="00BD4604" w:rsidRDefault="00BD4604" w:rsidP="00BD4604">
      <w:pPr>
        <w:pStyle w:val="ListeParagraf"/>
        <w:spacing w:after="0"/>
        <w:rPr>
          <w:rFonts w:ascii="Arial" w:hAnsi="Arial" w:cs="Arial"/>
        </w:rPr>
      </w:pPr>
    </w:p>
    <w:p w:rsidR="008559F7" w:rsidRPr="005F46FE" w:rsidRDefault="00101F04" w:rsidP="008559F7">
      <w:pPr>
        <w:pStyle w:val="ListeParagraf"/>
        <w:numPr>
          <w:ilvl w:val="0"/>
          <w:numId w:val="14"/>
        </w:numPr>
        <w:spacing w:after="0"/>
        <w:rPr>
          <w:rFonts w:ascii="Arial" w:hAnsi="Arial" w:cs="Arial"/>
        </w:rPr>
      </w:pPr>
      <w:r w:rsidRPr="005F46FE">
        <w:rPr>
          <w:rFonts w:ascii="Arial" w:hAnsi="Arial" w:cs="Arial"/>
          <w:color w:val="1C283D"/>
        </w:rPr>
        <w:t>Amirleri tarafından verilen benzeri görevleri yapmak</w:t>
      </w:r>
      <w:r w:rsidR="000E22FE" w:rsidRPr="005F46FE">
        <w:rPr>
          <w:rFonts w:ascii="Arial" w:hAnsi="Arial" w:cs="Arial"/>
        </w:rPr>
        <w:t>.</w:t>
      </w:r>
    </w:p>
    <w:p w:rsidR="005B62C9" w:rsidRPr="005F46FE" w:rsidRDefault="005B62C9" w:rsidP="005B62C9">
      <w:pPr>
        <w:pStyle w:val="ListeParagraf"/>
        <w:spacing w:after="0"/>
        <w:rPr>
          <w:rFonts w:ascii="Arial" w:hAnsi="Arial" w:cs="Arial"/>
        </w:rPr>
      </w:pPr>
    </w:p>
    <w:p w:rsidR="005B62C9" w:rsidRPr="005F46FE" w:rsidRDefault="005B62C9" w:rsidP="005B62C9">
      <w:pPr>
        <w:pStyle w:val="Default"/>
        <w:ind w:left="360"/>
        <w:rPr>
          <w:rFonts w:ascii="Arial" w:hAnsi="Arial" w:cs="Arial"/>
          <w:b/>
          <w:sz w:val="22"/>
          <w:szCs w:val="22"/>
        </w:rPr>
      </w:pPr>
      <w:r w:rsidRPr="005F46FE">
        <w:rPr>
          <w:rFonts w:ascii="Arial" w:hAnsi="Arial" w:cs="Arial"/>
          <w:b/>
          <w:sz w:val="22"/>
          <w:szCs w:val="22"/>
        </w:rPr>
        <w:t xml:space="preserve">* </w:t>
      </w:r>
      <w:r w:rsidRPr="005F46FE">
        <w:rPr>
          <w:rFonts w:ascii="Arial" w:hAnsi="Arial" w:cs="Arial"/>
          <w:b/>
          <w:bCs/>
          <w:i/>
          <w:iCs/>
          <w:sz w:val="22"/>
          <w:szCs w:val="22"/>
        </w:rPr>
        <w:t xml:space="preserve">İzinli, raporlu ya da görevli olduğunda </w:t>
      </w:r>
      <w:proofErr w:type="gramStart"/>
      <w:r w:rsidRPr="005F46FE">
        <w:rPr>
          <w:rFonts w:ascii="Arial" w:hAnsi="Arial" w:cs="Arial"/>
          <w:b/>
          <w:bCs/>
          <w:i/>
          <w:iCs/>
          <w:sz w:val="22"/>
          <w:szCs w:val="22"/>
        </w:rPr>
        <w:t>yukarıdaki  görevleri</w:t>
      </w:r>
      <w:proofErr w:type="gramEnd"/>
      <w:r w:rsidRPr="005F46FE">
        <w:rPr>
          <w:rFonts w:ascii="Arial" w:hAnsi="Arial" w:cs="Arial"/>
          <w:b/>
          <w:bCs/>
          <w:i/>
          <w:iCs/>
          <w:sz w:val="22"/>
          <w:szCs w:val="22"/>
        </w:rPr>
        <w:t xml:space="preserve">  </w:t>
      </w:r>
      <w:proofErr w:type="spellStart"/>
      <w:r w:rsidR="00F71D9B">
        <w:rPr>
          <w:rFonts w:ascii="Arial" w:hAnsi="Arial" w:cs="Arial"/>
          <w:b/>
          <w:bCs/>
          <w:i/>
          <w:iCs/>
          <w:sz w:val="22"/>
          <w:szCs w:val="22"/>
        </w:rPr>
        <w:t>Keziban</w:t>
      </w:r>
      <w:proofErr w:type="spellEnd"/>
      <w:r w:rsidR="00F71D9B">
        <w:rPr>
          <w:rFonts w:ascii="Arial" w:hAnsi="Arial" w:cs="Arial"/>
          <w:b/>
          <w:bCs/>
          <w:i/>
          <w:iCs/>
          <w:sz w:val="22"/>
          <w:szCs w:val="22"/>
        </w:rPr>
        <w:t xml:space="preserve"> YALÇIN</w:t>
      </w:r>
      <w:r w:rsidR="00C54F5F">
        <w:rPr>
          <w:rFonts w:ascii="Arial" w:hAnsi="Arial" w:cs="Arial"/>
          <w:b/>
          <w:bCs/>
          <w:i/>
          <w:iCs/>
          <w:sz w:val="22"/>
          <w:szCs w:val="22"/>
        </w:rPr>
        <w:t xml:space="preserve"> </w:t>
      </w:r>
      <w:r w:rsidR="00CF7AA7">
        <w:rPr>
          <w:rFonts w:ascii="Arial" w:hAnsi="Arial" w:cs="Arial"/>
          <w:b/>
          <w:bCs/>
          <w:i/>
          <w:iCs/>
          <w:sz w:val="22"/>
          <w:szCs w:val="22"/>
        </w:rPr>
        <w:t xml:space="preserve"> ve Zeynep </w:t>
      </w:r>
      <w:r w:rsidR="00071D01">
        <w:rPr>
          <w:rFonts w:ascii="Arial" w:hAnsi="Arial" w:cs="Arial"/>
          <w:b/>
          <w:bCs/>
          <w:i/>
          <w:iCs/>
          <w:sz w:val="22"/>
          <w:szCs w:val="22"/>
        </w:rPr>
        <w:t>Yener</w:t>
      </w:r>
      <w:r w:rsidR="00CF7AA7">
        <w:rPr>
          <w:rFonts w:ascii="Arial" w:hAnsi="Arial" w:cs="Arial"/>
          <w:b/>
          <w:bCs/>
          <w:i/>
          <w:iCs/>
          <w:sz w:val="22"/>
          <w:szCs w:val="22"/>
        </w:rPr>
        <w:t xml:space="preserve"> </w:t>
      </w:r>
      <w:r w:rsidRPr="005F46FE">
        <w:rPr>
          <w:rFonts w:ascii="Arial" w:hAnsi="Arial" w:cs="Arial"/>
          <w:b/>
          <w:bCs/>
          <w:i/>
          <w:iCs/>
          <w:sz w:val="22"/>
          <w:szCs w:val="22"/>
        </w:rPr>
        <w:t xml:space="preserve">yürütecektir. </w:t>
      </w:r>
    </w:p>
    <w:p w:rsidR="008559F7" w:rsidRPr="005F46FE" w:rsidRDefault="008559F7" w:rsidP="008559F7">
      <w:pPr>
        <w:pStyle w:val="ListeParagraf"/>
        <w:spacing w:after="0"/>
        <w:rPr>
          <w:rFonts w:ascii="Arial" w:hAnsi="Arial" w:cs="Arial"/>
        </w:rPr>
      </w:pPr>
    </w:p>
    <w:p w:rsidR="00FF5D3F" w:rsidRPr="005F46FE" w:rsidRDefault="00FF5D3F" w:rsidP="00FF5D3F">
      <w:pPr>
        <w:rPr>
          <w:rFonts w:ascii="Arial" w:hAnsi="Arial" w:cs="Arial"/>
        </w:rPr>
      </w:pPr>
      <w:r>
        <w:rPr>
          <w:rFonts w:ascii="Arial" w:hAnsi="Arial" w:cs="Arial"/>
        </w:rPr>
        <w:t xml:space="preserve">  </w:t>
      </w:r>
      <w:r w:rsidR="0051592B">
        <w:rPr>
          <w:rFonts w:ascii="Arial" w:hAnsi="Arial" w:cs="Arial"/>
        </w:rPr>
        <w:t xml:space="preserve">    </w:t>
      </w:r>
      <w:proofErr w:type="spellStart"/>
      <w:r w:rsidRPr="005F46FE">
        <w:rPr>
          <w:rFonts w:ascii="Arial" w:hAnsi="Arial" w:cs="Arial"/>
        </w:rPr>
        <w:t>Keziban</w:t>
      </w:r>
      <w:proofErr w:type="spellEnd"/>
      <w:r w:rsidRPr="005F46FE">
        <w:rPr>
          <w:rFonts w:ascii="Arial" w:hAnsi="Arial" w:cs="Arial"/>
        </w:rPr>
        <w:t xml:space="preserve"> YALÇIN- </w:t>
      </w:r>
      <w:r>
        <w:rPr>
          <w:rFonts w:ascii="Arial" w:hAnsi="Arial" w:cs="Arial"/>
        </w:rPr>
        <w:t xml:space="preserve">Şef          </w:t>
      </w:r>
      <w:r w:rsidRPr="005F46FE">
        <w:rPr>
          <w:rFonts w:ascii="Arial" w:hAnsi="Arial" w:cs="Arial"/>
        </w:rPr>
        <w:t>(</w:t>
      </w:r>
      <w:proofErr w:type="gramStart"/>
      <w:r w:rsidRPr="005F46FE">
        <w:rPr>
          <w:rFonts w:ascii="Arial" w:hAnsi="Arial" w:cs="Arial"/>
        </w:rPr>
        <w:t>Dahili  28</w:t>
      </w:r>
      <w:proofErr w:type="gramEnd"/>
      <w:r w:rsidRPr="005F46FE">
        <w:rPr>
          <w:rFonts w:ascii="Arial" w:hAnsi="Arial" w:cs="Arial"/>
        </w:rPr>
        <w:t xml:space="preserve"> 27)         </w:t>
      </w:r>
      <w:r>
        <w:rPr>
          <w:rFonts w:ascii="Arial" w:hAnsi="Arial" w:cs="Arial"/>
        </w:rPr>
        <w:t xml:space="preserve">        </w:t>
      </w:r>
      <w:r w:rsidRPr="0023780E">
        <w:rPr>
          <w:rFonts w:ascii="Arial" w:hAnsi="Arial" w:cs="Arial"/>
          <w:b/>
        </w:rPr>
        <w:t>e-posta</w:t>
      </w:r>
      <w:r w:rsidRPr="005F46FE">
        <w:rPr>
          <w:rFonts w:ascii="Arial" w:hAnsi="Arial" w:cs="Arial"/>
        </w:rPr>
        <w:t xml:space="preserve">: </w:t>
      </w:r>
      <w:hyperlink r:id="rId8" w:history="1">
        <w:r w:rsidRPr="005F46FE">
          <w:rPr>
            <w:rStyle w:val="Kpr"/>
            <w:rFonts w:ascii="Arial" w:hAnsi="Arial" w:cs="Arial"/>
          </w:rPr>
          <w:t>keziban@metu.edu.tr</w:t>
        </w:r>
      </w:hyperlink>
    </w:p>
    <w:p w:rsidR="00FF5D3F" w:rsidRPr="005F46FE" w:rsidRDefault="00FF5D3F" w:rsidP="00FF5D3F">
      <w:pPr>
        <w:rPr>
          <w:rFonts w:ascii="Arial" w:hAnsi="Arial" w:cs="Arial"/>
        </w:rPr>
      </w:pPr>
    </w:p>
    <w:p w:rsidR="00FF5D3F" w:rsidRPr="005F46FE" w:rsidRDefault="00FF5D3F" w:rsidP="00FF5D3F">
      <w:pPr>
        <w:pStyle w:val="ListeParagraf"/>
        <w:numPr>
          <w:ilvl w:val="0"/>
          <w:numId w:val="13"/>
        </w:numPr>
        <w:autoSpaceDE w:val="0"/>
        <w:autoSpaceDN w:val="0"/>
        <w:adjustRightInd w:val="0"/>
        <w:spacing w:after="0" w:line="240" w:lineRule="auto"/>
        <w:jc w:val="both"/>
        <w:rPr>
          <w:rFonts w:ascii="Arial" w:hAnsi="Arial" w:cs="Arial"/>
        </w:rPr>
      </w:pPr>
      <w:r w:rsidRPr="005F46FE">
        <w:rPr>
          <w:rFonts w:ascii="Arial" w:hAnsi="Arial" w:cs="Arial"/>
        </w:rPr>
        <w:t>İç kontrol sisteminin kurulması, standartlarının uygulanması ve geliştirilmesi konularında çalışmalar yapmak</w:t>
      </w:r>
      <w:r>
        <w:rPr>
          <w:rFonts w:ascii="Arial" w:hAnsi="Arial" w:cs="Arial"/>
        </w:rPr>
        <w:t>,</w:t>
      </w:r>
    </w:p>
    <w:p w:rsidR="00FF5D3F" w:rsidRPr="005F46FE" w:rsidRDefault="00FF5D3F" w:rsidP="00FF5D3F">
      <w:pPr>
        <w:pStyle w:val="ListeParagraf"/>
        <w:autoSpaceDE w:val="0"/>
        <w:autoSpaceDN w:val="0"/>
        <w:adjustRightInd w:val="0"/>
        <w:spacing w:after="0" w:line="240" w:lineRule="auto"/>
        <w:jc w:val="both"/>
        <w:rPr>
          <w:rFonts w:ascii="Arial" w:hAnsi="Arial" w:cs="Arial"/>
        </w:rPr>
      </w:pPr>
    </w:p>
    <w:p w:rsidR="00FF5D3F" w:rsidRPr="005F46FE" w:rsidRDefault="00FF5D3F" w:rsidP="00FF5D3F">
      <w:pPr>
        <w:pStyle w:val="ListeParagraf"/>
        <w:numPr>
          <w:ilvl w:val="0"/>
          <w:numId w:val="13"/>
        </w:numPr>
        <w:autoSpaceDE w:val="0"/>
        <w:autoSpaceDN w:val="0"/>
        <w:adjustRightInd w:val="0"/>
        <w:spacing w:after="0" w:line="240" w:lineRule="auto"/>
        <w:jc w:val="both"/>
        <w:rPr>
          <w:rFonts w:ascii="Arial" w:hAnsi="Arial" w:cs="Arial"/>
        </w:rPr>
      </w:pPr>
      <w:r w:rsidRPr="005F46FE">
        <w:rPr>
          <w:rFonts w:ascii="Arial" w:hAnsi="Arial" w:cs="Arial"/>
        </w:rPr>
        <w:t>Üniversitenin Kamu İç Kontrol Standartlarına Uyum Eylem Planını hazırlamak, uygulanması sürecine katkıda bulunmak amacıyla toplantılar düzenlemek, konu ile ilgili yayımlanan mevzuatın takibini yaparak üst yönetime gerekli bilgilendirmeleri yapmak ve tüm danışmanlık ve koordinasyon görevlerini yerine getirmek,</w:t>
      </w:r>
    </w:p>
    <w:p w:rsidR="00FF5D3F" w:rsidRPr="005F46FE" w:rsidRDefault="00FF5D3F" w:rsidP="00FF5D3F">
      <w:pPr>
        <w:pStyle w:val="ListeParagraf"/>
        <w:autoSpaceDE w:val="0"/>
        <w:autoSpaceDN w:val="0"/>
        <w:adjustRightInd w:val="0"/>
        <w:spacing w:after="0" w:line="240" w:lineRule="auto"/>
        <w:jc w:val="both"/>
        <w:rPr>
          <w:rFonts w:ascii="Arial" w:hAnsi="Arial" w:cs="Arial"/>
        </w:rPr>
      </w:pPr>
    </w:p>
    <w:p w:rsidR="00FF5D3F" w:rsidRPr="005F46FE" w:rsidRDefault="00FF5D3F" w:rsidP="00FF5D3F">
      <w:pPr>
        <w:pStyle w:val="ListeParagraf"/>
        <w:numPr>
          <w:ilvl w:val="0"/>
          <w:numId w:val="14"/>
        </w:numPr>
        <w:autoSpaceDE w:val="0"/>
        <w:autoSpaceDN w:val="0"/>
        <w:adjustRightInd w:val="0"/>
        <w:spacing w:after="0" w:line="240" w:lineRule="auto"/>
        <w:jc w:val="both"/>
        <w:rPr>
          <w:rFonts w:ascii="Arial" w:hAnsi="Arial" w:cs="Arial"/>
        </w:rPr>
      </w:pPr>
      <w:r w:rsidRPr="005F46FE">
        <w:rPr>
          <w:rFonts w:ascii="Arial" w:hAnsi="Arial" w:cs="Arial"/>
        </w:rPr>
        <w:t>Ön mali kontrol yönergesinin 11. Maddesinde belirlenen ve gerekli görüldüğü takdirde güncellenen limitlerin üstünde olan taahhüt evrakı ve sözleşme tasarılarını Malî mevzuat hükümlerine uygunluk yönünden kontrol etmek, kontrol sonucunda uygun görüş verilmediği durumlarda uygun görülmeme nedenlerini açıklayan görüş yazısı hazırlamak,</w:t>
      </w:r>
    </w:p>
    <w:p w:rsidR="00FF5D3F" w:rsidRPr="005F46FE" w:rsidRDefault="00FF5D3F" w:rsidP="00FF5D3F">
      <w:pPr>
        <w:pStyle w:val="ListeParagraf"/>
        <w:autoSpaceDE w:val="0"/>
        <w:autoSpaceDN w:val="0"/>
        <w:adjustRightInd w:val="0"/>
        <w:spacing w:after="0" w:line="240" w:lineRule="auto"/>
        <w:jc w:val="both"/>
        <w:rPr>
          <w:rFonts w:ascii="Arial" w:hAnsi="Arial" w:cs="Arial"/>
        </w:rPr>
      </w:pPr>
    </w:p>
    <w:p w:rsidR="00FF5D3F" w:rsidRDefault="00FF5D3F" w:rsidP="00FF5D3F">
      <w:pPr>
        <w:pStyle w:val="ListeParagraf"/>
        <w:numPr>
          <w:ilvl w:val="0"/>
          <w:numId w:val="14"/>
        </w:numPr>
        <w:spacing w:after="0"/>
        <w:jc w:val="both"/>
        <w:rPr>
          <w:rFonts w:ascii="Arial" w:hAnsi="Arial" w:cs="Arial"/>
        </w:rPr>
      </w:pPr>
      <w:r w:rsidRPr="005F46FE">
        <w:rPr>
          <w:rFonts w:ascii="Arial" w:hAnsi="Arial" w:cs="Arial"/>
        </w:rPr>
        <w:t xml:space="preserve">Görevleri ile ilgili mevzuatın uygulanması konusunda üst yöneticiye ve harcama yetkililerine gerekli bilgileri sağlamak ve danışmanlık yapmak ve gerektiğinde bilgi notu hazırlamak, </w:t>
      </w:r>
    </w:p>
    <w:p w:rsidR="00FF5D3F" w:rsidRPr="009B7AA3" w:rsidRDefault="00FF5D3F" w:rsidP="00FF5D3F">
      <w:pPr>
        <w:pStyle w:val="ListeParagraf"/>
        <w:rPr>
          <w:rFonts w:ascii="Arial" w:hAnsi="Arial" w:cs="Arial"/>
        </w:rPr>
      </w:pPr>
    </w:p>
    <w:p w:rsidR="00FF5D3F" w:rsidRDefault="00FF5D3F" w:rsidP="00FF5D3F">
      <w:pPr>
        <w:pStyle w:val="ListeParagraf"/>
        <w:numPr>
          <w:ilvl w:val="0"/>
          <w:numId w:val="14"/>
        </w:numPr>
        <w:rPr>
          <w:rFonts w:ascii="Arial" w:hAnsi="Arial" w:cs="Arial"/>
        </w:rPr>
      </w:pPr>
      <w:r w:rsidRPr="005F46FE">
        <w:rPr>
          <w:rFonts w:ascii="Arial" w:hAnsi="Arial" w:cs="Arial"/>
        </w:rPr>
        <w:t>İç kontrol sisteminin kurulması, standartlarının uygulanması ve geliştirilmesi konularında çalışmalar yapmak,</w:t>
      </w:r>
    </w:p>
    <w:p w:rsidR="00FF5D3F" w:rsidRPr="005F46FE" w:rsidRDefault="00FF5D3F" w:rsidP="00FF5D3F">
      <w:pPr>
        <w:pStyle w:val="ListeParagraf"/>
        <w:rPr>
          <w:rFonts w:ascii="Arial" w:hAnsi="Arial" w:cs="Arial"/>
        </w:rPr>
      </w:pPr>
    </w:p>
    <w:p w:rsidR="00FF5D3F" w:rsidRDefault="00FF5D3F" w:rsidP="00FF5D3F">
      <w:pPr>
        <w:pStyle w:val="ListeParagraf"/>
        <w:numPr>
          <w:ilvl w:val="0"/>
          <w:numId w:val="14"/>
        </w:numPr>
        <w:spacing w:after="0"/>
        <w:rPr>
          <w:rFonts w:ascii="Arial" w:hAnsi="Arial" w:cs="Arial"/>
        </w:rPr>
      </w:pPr>
      <w:r w:rsidRPr="005F46FE">
        <w:rPr>
          <w:rFonts w:ascii="Arial" w:hAnsi="Arial" w:cs="Arial"/>
        </w:rPr>
        <w:t>Mevzuatın uygulanması konusunda üst yöneticiye ve harcama yetkililerine gerekli bilgileri sağlamak, gerektiğinde bilgi notu hazırlamak,</w:t>
      </w:r>
    </w:p>
    <w:p w:rsidR="00FF5D3F" w:rsidRPr="005F46FE" w:rsidRDefault="00FF5D3F" w:rsidP="00FF5D3F">
      <w:pPr>
        <w:pStyle w:val="ListeParagraf"/>
        <w:spacing w:after="0"/>
        <w:jc w:val="both"/>
        <w:rPr>
          <w:rFonts w:ascii="Arial" w:hAnsi="Arial" w:cs="Arial"/>
        </w:rPr>
      </w:pPr>
    </w:p>
    <w:p w:rsidR="00FF5D3F" w:rsidRPr="00182E3B" w:rsidRDefault="00FF5D3F" w:rsidP="00FF5D3F">
      <w:pPr>
        <w:pStyle w:val="ListeParagraf"/>
        <w:spacing w:after="0"/>
        <w:rPr>
          <w:rFonts w:ascii="Arial" w:hAnsi="Arial" w:cs="Arial"/>
        </w:rPr>
      </w:pPr>
    </w:p>
    <w:p w:rsidR="00FF5D3F" w:rsidRPr="00136009" w:rsidRDefault="00FF5D3F" w:rsidP="00FF5D3F">
      <w:pPr>
        <w:pStyle w:val="ListeParagraf"/>
        <w:numPr>
          <w:ilvl w:val="0"/>
          <w:numId w:val="14"/>
        </w:numPr>
        <w:spacing w:after="0"/>
        <w:rPr>
          <w:rFonts w:ascii="Arial" w:hAnsi="Arial" w:cs="Arial"/>
        </w:rPr>
      </w:pPr>
      <w:r w:rsidRPr="005F46FE">
        <w:rPr>
          <w:rFonts w:ascii="Arial" w:hAnsi="Arial" w:cs="Arial"/>
          <w:color w:val="1C283D"/>
        </w:rPr>
        <w:t>Görev alanlarıyla ilgili araştırma, inceleme ve etüt yapmak ve bunları raporlamak,</w:t>
      </w:r>
    </w:p>
    <w:p w:rsidR="00136009" w:rsidRPr="00136009" w:rsidRDefault="00136009" w:rsidP="00136009">
      <w:pPr>
        <w:pStyle w:val="ListeParagraf"/>
        <w:spacing w:after="0"/>
        <w:rPr>
          <w:rFonts w:ascii="Arial" w:hAnsi="Arial" w:cs="Arial"/>
        </w:rPr>
      </w:pPr>
    </w:p>
    <w:p w:rsidR="00136009" w:rsidRPr="00BD4604" w:rsidRDefault="00136009" w:rsidP="00FF5D3F">
      <w:pPr>
        <w:pStyle w:val="ListeParagraf"/>
        <w:numPr>
          <w:ilvl w:val="0"/>
          <w:numId w:val="14"/>
        </w:numPr>
        <w:spacing w:after="0"/>
        <w:rPr>
          <w:rFonts w:ascii="Arial" w:hAnsi="Arial" w:cs="Arial"/>
        </w:rPr>
      </w:pPr>
      <w:r>
        <w:rPr>
          <w:rFonts w:ascii="Arial" w:hAnsi="Arial" w:cs="Arial"/>
        </w:rPr>
        <w:t xml:space="preserve">ODTÜ Ön Mali Kontrol Yönergesinin 22 </w:t>
      </w:r>
      <w:proofErr w:type="spellStart"/>
      <w:r>
        <w:rPr>
          <w:rFonts w:ascii="Arial" w:hAnsi="Arial" w:cs="Arial"/>
        </w:rPr>
        <w:t>nci</w:t>
      </w:r>
      <w:proofErr w:type="spellEnd"/>
      <w:r>
        <w:rPr>
          <w:rFonts w:ascii="Arial" w:hAnsi="Arial" w:cs="Arial"/>
        </w:rPr>
        <w:t xml:space="preserve"> maddesinde sayılan</w:t>
      </w:r>
      <w:r w:rsidR="001E6E03">
        <w:rPr>
          <w:rFonts w:ascii="Arial" w:hAnsi="Arial" w:cs="Arial"/>
        </w:rPr>
        <w:t xml:space="preserve"> işlemlerin </w:t>
      </w:r>
      <w:r>
        <w:rPr>
          <w:rFonts w:ascii="Arial" w:hAnsi="Arial" w:cs="Arial"/>
        </w:rPr>
        <w:t xml:space="preserve">ödeme evraklarının </w:t>
      </w:r>
      <w:r w:rsidRPr="005F46FE">
        <w:rPr>
          <w:rFonts w:ascii="Arial" w:hAnsi="Arial" w:cs="Arial"/>
        </w:rPr>
        <w:t>KBS sisteminde</w:t>
      </w:r>
      <w:r>
        <w:rPr>
          <w:rFonts w:ascii="Arial" w:hAnsi="Arial" w:cs="Arial"/>
        </w:rPr>
        <w:t xml:space="preserve"> kontrolünü yapmak,</w:t>
      </w:r>
    </w:p>
    <w:p w:rsidR="00FF5D3F" w:rsidRPr="005F46FE" w:rsidRDefault="00FF5D3F" w:rsidP="00FF5D3F">
      <w:pPr>
        <w:pStyle w:val="ListeParagraf"/>
        <w:spacing w:after="0"/>
        <w:rPr>
          <w:rFonts w:ascii="Arial" w:hAnsi="Arial" w:cs="Arial"/>
        </w:rPr>
      </w:pPr>
    </w:p>
    <w:p w:rsidR="00FF5D3F" w:rsidRPr="00BD4604" w:rsidRDefault="00FF5D3F" w:rsidP="00FF5D3F">
      <w:pPr>
        <w:pStyle w:val="ListeParagraf"/>
        <w:spacing w:after="0"/>
        <w:rPr>
          <w:rFonts w:ascii="Arial" w:hAnsi="Arial" w:cs="Arial"/>
        </w:rPr>
      </w:pPr>
    </w:p>
    <w:p w:rsidR="00FF5D3F" w:rsidRPr="005F46FE" w:rsidRDefault="00FF5D3F" w:rsidP="00FF5D3F">
      <w:pPr>
        <w:pStyle w:val="ListeParagraf"/>
        <w:numPr>
          <w:ilvl w:val="0"/>
          <w:numId w:val="14"/>
        </w:numPr>
        <w:spacing w:after="0"/>
        <w:rPr>
          <w:rFonts w:ascii="Arial" w:hAnsi="Arial" w:cs="Arial"/>
        </w:rPr>
      </w:pPr>
      <w:r w:rsidRPr="005F46FE">
        <w:rPr>
          <w:rFonts w:ascii="Arial" w:hAnsi="Arial" w:cs="Arial"/>
          <w:color w:val="1C283D"/>
        </w:rPr>
        <w:t>Amirleri tarafından verilen benzeri görevleri yapmak</w:t>
      </w:r>
      <w:r w:rsidRPr="005F46FE">
        <w:rPr>
          <w:rFonts w:ascii="Arial" w:hAnsi="Arial" w:cs="Arial"/>
        </w:rPr>
        <w:t>.</w:t>
      </w:r>
    </w:p>
    <w:p w:rsidR="00210F52" w:rsidRPr="005F46FE" w:rsidRDefault="00210F52" w:rsidP="00A30FA3">
      <w:pPr>
        <w:rPr>
          <w:rFonts w:ascii="Arial" w:hAnsi="Arial" w:cs="Arial"/>
        </w:rPr>
      </w:pPr>
    </w:p>
    <w:p w:rsidR="009B7AA3" w:rsidRPr="009B7AA3" w:rsidRDefault="009B7AA3" w:rsidP="009B7AA3">
      <w:pPr>
        <w:rPr>
          <w:rFonts w:ascii="Arial" w:hAnsi="Arial" w:cs="Arial"/>
        </w:rPr>
      </w:pPr>
    </w:p>
    <w:p w:rsidR="002B6499" w:rsidRDefault="00F12481" w:rsidP="00D1715B">
      <w:pPr>
        <w:pStyle w:val="Default"/>
        <w:ind w:left="360"/>
        <w:rPr>
          <w:rFonts w:ascii="Arial" w:hAnsi="Arial" w:cs="Arial"/>
          <w:bCs/>
          <w:i/>
          <w:iCs/>
          <w:sz w:val="22"/>
          <w:szCs w:val="22"/>
        </w:rPr>
      </w:pPr>
      <w:r w:rsidRPr="00F64D3A">
        <w:rPr>
          <w:rFonts w:ascii="Arial" w:hAnsi="Arial" w:cs="Arial"/>
          <w:b/>
          <w:sz w:val="22"/>
          <w:szCs w:val="22"/>
        </w:rPr>
        <w:t xml:space="preserve">* </w:t>
      </w:r>
      <w:r w:rsidRPr="00F64D3A">
        <w:rPr>
          <w:rFonts w:ascii="Arial" w:hAnsi="Arial" w:cs="Arial"/>
          <w:b/>
          <w:bCs/>
          <w:i/>
          <w:iCs/>
          <w:sz w:val="22"/>
          <w:szCs w:val="22"/>
        </w:rPr>
        <w:t>İzinli, raporlu ya d</w:t>
      </w:r>
      <w:r w:rsidR="00B4482F">
        <w:rPr>
          <w:rFonts w:ascii="Arial" w:hAnsi="Arial" w:cs="Arial"/>
          <w:b/>
          <w:bCs/>
          <w:i/>
          <w:iCs/>
          <w:sz w:val="22"/>
          <w:szCs w:val="22"/>
        </w:rPr>
        <w:t xml:space="preserve">a görevli olduğunda yukarıdaki görevleri </w:t>
      </w:r>
      <w:r w:rsidR="003A66A1">
        <w:rPr>
          <w:rFonts w:ascii="Arial" w:hAnsi="Arial" w:cs="Arial"/>
          <w:b/>
          <w:bCs/>
          <w:i/>
          <w:iCs/>
          <w:sz w:val="22"/>
          <w:szCs w:val="22"/>
        </w:rPr>
        <w:t>Burçak B</w:t>
      </w:r>
      <w:r w:rsidR="004A06D2">
        <w:rPr>
          <w:rFonts w:ascii="Arial" w:hAnsi="Arial" w:cs="Arial"/>
          <w:b/>
          <w:bCs/>
          <w:i/>
          <w:iCs/>
          <w:sz w:val="22"/>
          <w:szCs w:val="22"/>
        </w:rPr>
        <w:t>İÇER</w:t>
      </w:r>
      <w:r w:rsidR="00C54F5F">
        <w:rPr>
          <w:rFonts w:ascii="Arial" w:hAnsi="Arial" w:cs="Arial"/>
          <w:b/>
          <w:bCs/>
          <w:i/>
          <w:iCs/>
          <w:sz w:val="22"/>
          <w:szCs w:val="22"/>
        </w:rPr>
        <w:t xml:space="preserve"> </w:t>
      </w:r>
      <w:r w:rsidR="00CF7AA7">
        <w:rPr>
          <w:rFonts w:ascii="Arial" w:hAnsi="Arial" w:cs="Arial"/>
          <w:b/>
          <w:bCs/>
          <w:i/>
          <w:iCs/>
          <w:sz w:val="22"/>
          <w:szCs w:val="22"/>
        </w:rPr>
        <w:t xml:space="preserve">ve Zeynep </w:t>
      </w:r>
      <w:r w:rsidR="00071D01">
        <w:rPr>
          <w:rFonts w:ascii="Arial" w:hAnsi="Arial" w:cs="Arial"/>
          <w:b/>
          <w:bCs/>
          <w:i/>
          <w:iCs/>
          <w:sz w:val="22"/>
          <w:szCs w:val="22"/>
        </w:rPr>
        <w:t>Yener</w:t>
      </w:r>
      <w:bookmarkStart w:id="0" w:name="_GoBack"/>
      <w:bookmarkEnd w:id="0"/>
      <w:r w:rsidRPr="00F64D3A">
        <w:rPr>
          <w:rFonts w:ascii="Arial" w:hAnsi="Arial" w:cs="Arial"/>
          <w:b/>
          <w:bCs/>
          <w:i/>
          <w:iCs/>
          <w:sz w:val="22"/>
          <w:szCs w:val="22"/>
        </w:rPr>
        <w:t xml:space="preserve"> yürütecektir</w:t>
      </w:r>
      <w:r w:rsidRPr="005F46FE">
        <w:rPr>
          <w:rFonts w:ascii="Arial" w:hAnsi="Arial" w:cs="Arial"/>
          <w:bCs/>
          <w:i/>
          <w:iCs/>
          <w:sz w:val="22"/>
          <w:szCs w:val="22"/>
        </w:rPr>
        <w:t xml:space="preserve">. </w:t>
      </w:r>
    </w:p>
    <w:p w:rsidR="009B7AA3" w:rsidRDefault="009B7AA3" w:rsidP="00D1715B">
      <w:pPr>
        <w:pStyle w:val="Default"/>
        <w:ind w:left="360"/>
        <w:rPr>
          <w:rFonts w:ascii="Arial" w:hAnsi="Arial" w:cs="Arial"/>
          <w:bCs/>
          <w:i/>
          <w:iCs/>
          <w:sz w:val="22"/>
          <w:szCs w:val="22"/>
        </w:rPr>
      </w:pPr>
    </w:p>
    <w:p w:rsidR="009B7AA3" w:rsidRDefault="009B7AA3" w:rsidP="00D1715B">
      <w:pPr>
        <w:pStyle w:val="Default"/>
        <w:ind w:left="360"/>
        <w:rPr>
          <w:rFonts w:ascii="Arial" w:hAnsi="Arial" w:cs="Arial"/>
          <w:sz w:val="22"/>
          <w:szCs w:val="22"/>
        </w:rPr>
      </w:pPr>
    </w:p>
    <w:p w:rsidR="00B4482F" w:rsidRPr="00D1715B" w:rsidRDefault="00B4482F" w:rsidP="00D1715B">
      <w:pPr>
        <w:pStyle w:val="Default"/>
        <w:ind w:left="360"/>
        <w:rPr>
          <w:rFonts w:ascii="Arial" w:hAnsi="Arial" w:cs="Arial"/>
          <w:sz w:val="22"/>
          <w:szCs w:val="22"/>
        </w:rPr>
      </w:pPr>
    </w:p>
    <w:p w:rsidR="007A6ADE" w:rsidRPr="007A6ADE" w:rsidRDefault="009B7AA3" w:rsidP="007A6ADE">
      <w:pPr>
        <w:rPr>
          <w:rStyle w:val="Kpr"/>
          <w:rFonts w:ascii="Arial" w:hAnsi="Arial" w:cs="Arial"/>
          <w:color w:val="auto"/>
          <w:u w:val="none"/>
        </w:rPr>
      </w:pPr>
      <w:r>
        <w:rPr>
          <w:rFonts w:ascii="Arial" w:hAnsi="Arial" w:cs="Arial"/>
        </w:rPr>
        <w:t xml:space="preserve">  </w:t>
      </w:r>
      <w:r w:rsidR="00F12529" w:rsidRPr="005F46FE">
        <w:rPr>
          <w:rFonts w:ascii="Arial" w:hAnsi="Arial" w:cs="Arial"/>
        </w:rPr>
        <w:t>Zeynep YENER</w:t>
      </w:r>
      <w:r w:rsidR="00182E3B">
        <w:rPr>
          <w:rFonts w:ascii="Arial" w:hAnsi="Arial" w:cs="Arial"/>
        </w:rPr>
        <w:t xml:space="preserve">   –  </w:t>
      </w:r>
      <w:r w:rsidR="004E1ACF" w:rsidRPr="005F46FE">
        <w:rPr>
          <w:rFonts w:ascii="Arial" w:hAnsi="Arial" w:cs="Arial"/>
        </w:rPr>
        <w:t>Bilgisayar İşletmeni</w:t>
      </w:r>
      <w:r w:rsidR="00182E3B">
        <w:rPr>
          <w:rFonts w:ascii="Arial" w:hAnsi="Arial" w:cs="Arial"/>
        </w:rPr>
        <w:t xml:space="preserve"> </w:t>
      </w:r>
      <w:r w:rsidR="00F64D3A">
        <w:rPr>
          <w:rFonts w:ascii="Arial" w:hAnsi="Arial" w:cs="Arial"/>
        </w:rPr>
        <w:t>(</w:t>
      </w:r>
      <w:proofErr w:type="gramStart"/>
      <w:r w:rsidR="00F64D3A">
        <w:rPr>
          <w:rFonts w:ascii="Arial" w:hAnsi="Arial" w:cs="Arial"/>
        </w:rPr>
        <w:t>Dahili</w:t>
      </w:r>
      <w:proofErr w:type="gramEnd"/>
      <w:r w:rsidR="00F64D3A">
        <w:rPr>
          <w:rFonts w:ascii="Arial" w:hAnsi="Arial" w:cs="Arial"/>
        </w:rPr>
        <w:t xml:space="preserve"> 35 </w:t>
      </w:r>
      <w:r w:rsidR="00F64D3A" w:rsidRPr="00182E3B">
        <w:rPr>
          <w:rFonts w:ascii="Arial" w:hAnsi="Arial" w:cs="Arial"/>
        </w:rPr>
        <w:t>30)</w:t>
      </w:r>
      <w:r w:rsidR="00F64D3A" w:rsidRPr="00182E3B">
        <w:rPr>
          <w:rFonts w:ascii="Arial" w:hAnsi="Arial" w:cs="Arial"/>
          <w:b/>
        </w:rPr>
        <w:t xml:space="preserve">           </w:t>
      </w:r>
      <w:r w:rsidR="00F64D3A" w:rsidRPr="00D1715B">
        <w:rPr>
          <w:rFonts w:ascii="Arial" w:hAnsi="Arial" w:cs="Arial"/>
          <w:b/>
        </w:rPr>
        <w:t>e-posta:</w:t>
      </w:r>
      <w:r w:rsidR="0076077D">
        <w:rPr>
          <w:rFonts w:ascii="Arial" w:hAnsi="Arial" w:cs="Arial"/>
          <w:b/>
        </w:rPr>
        <w:t xml:space="preserve"> </w:t>
      </w:r>
      <w:hyperlink r:id="rId9" w:history="1">
        <w:r w:rsidR="003D78F5" w:rsidRPr="00F57F96">
          <w:rPr>
            <w:rStyle w:val="Kpr"/>
            <w:rFonts w:ascii="Arial" w:hAnsi="Arial" w:cs="Arial"/>
          </w:rPr>
          <w:t>zzaim@metu.edu.tr</w:t>
        </w:r>
      </w:hyperlink>
    </w:p>
    <w:p w:rsidR="001E6E03" w:rsidRPr="005F46FE" w:rsidRDefault="001E6E03" w:rsidP="001E6E03">
      <w:pPr>
        <w:pStyle w:val="ListeParagraf"/>
        <w:numPr>
          <w:ilvl w:val="0"/>
          <w:numId w:val="13"/>
        </w:numPr>
        <w:autoSpaceDE w:val="0"/>
        <w:autoSpaceDN w:val="0"/>
        <w:adjustRightInd w:val="0"/>
        <w:spacing w:after="0" w:line="240" w:lineRule="auto"/>
        <w:jc w:val="both"/>
        <w:rPr>
          <w:rFonts w:ascii="Arial" w:hAnsi="Arial" w:cs="Arial"/>
        </w:rPr>
      </w:pPr>
      <w:r w:rsidRPr="005F46FE">
        <w:rPr>
          <w:rFonts w:ascii="Arial" w:hAnsi="Arial" w:cs="Arial"/>
        </w:rPr>
        <w:t>İç kontrol sisteminin kurulması, standartlarının uygulanması ve geliştirilmesi konularında çalışmalar yapmak</w:t>
      </w:r>
      <w:r>
        <w:rPr>
          <w:rFonts w:ascii="Arial" w:hAnsi="Arial" w:cs="Arial"/>
        </w:rPr>
        <w:t>,</w:t>
      </w:r>
    </w:p>
    <w:p w:rsidR="001E6E03" w:rsidRPr="005F46FE" w:rsidRDefault="001E6E03" w:rsidP="001E6E03">
      <w:pPr>
        <w:pStyle w:val="ListeParagraf"/>
        <w:autoSpaceDE w:val="0"/>
        <w:autoSpaceDN w:val="0"/>
        <w:adjustRightInd w:val="0"/>
        <w:spacing w:after="0" w:line="240" w:lineRule="auto"/>
        <w:jc w:val="both"/>
        <w:rPr>
          <w:rFonts w:ascii="Arial" w:hAnsi="Arial" w:cs="Arial"/>
        </w:rPr>
      </w:pPr>
    </w:p>
    <w:p w:rsidR="001E6E03" w:rsidRPr="005F46FE" w:rsidRDefault="001E6E03" w:rsidP="001E6E03">
      <w:pPr>
        <w:pStyle w:val="ListeParagraf"/>
        <w:numPr>
          <w:ilvl w:val="0"/>
          <w:numId w:val="13"/>
        </w:numPr>
        <w:autoSpaceDE w:val="0"/>
        <w:autoSpaceDN w:val="0"/>
        <w:adjustRightInd w:val="0"/>
        <w:spacing w:after="0" w:line="240" w:lineRule="auto"/>
        <w:jc w:val="both"/>
        <w:rPr>
          <w:rFonts w:ascii="Arial" w:hAnsi="Arial" w:cs="Arial"/>
        </w:rPr>
      </w:pPr>
      <w:r w:rsidRPr="005F46FE">
        <w:rPr>
          <w:rFonts w:ascii="Arial" w:hAnsi="Arial" w:cs="Arial"/>
        </w:rPr>
        <w:t>Üniversitenin Kamu İç Kontrol Standartlarına Uyum Eylem Planını hazırlamak, uygulanması sürecine katkıda bulunmak amacıyla toplantılar düzenlemek, konu ile ilgili yayımlanan mevzuatın takibini yaparak üst yönetime gerekli bilgilendirmeleri yapmak ve tüm danışmanlık ve koordinasyon görevlerini yerine getirmek,</w:t>
      </w:r>
    </w:p>
    <w:p w:rsidR="001E6E03" w:rsidRPr="005F46FE" w:rsidRDefault="001E6E03" w:rsidP="001E6E03">
      <w:pPr>
        <w:pStyle w:val="ListeParagraf"/>
        <w:autoSpaceDE w:val="0"/>
        <w:autoSpaceDN w:val="0"/>
        <w:adjustRightInd w:val="0"/>
        <w:spacing w:after="0" w:line="240" w:lineRule="auto"/>
        <w:jc w:val="both"/>
        <w:rPr>
          <w:rFonts w:ascii="Arial" w:hAnsi="Arial" w:cs="Arial"/>
        </w:rPr>
      </w:pPr>
    </w:p>
    <w:p w:rsidR="001E6E03" w:rsidRPr="005F46FE" w:rsidRDefault="001E6E03" w:rsidP="001E6E03">
      <w:pPr>
        <w:pStyle w:val="ListeParagraf"/>
        <w:numPr>
          <w:ilvl w:val="0"/>
          <w:numId w:val="14"/>
        </w:numPr>
        <w:autoSpaceDE w:val="0"/>
        <w:autoSpaceDN w:val="0"/>
        <w:adjustRightInd w:val="0"/>
        <w:spacing w:after="0" w:line="240" w:lineRule="auto"/>
        <w:jc w:val="both"/>
        <w:rPr>
          <w:rFonts w:ascii="Arial" w:hAnsi="Arial" w:cs="Arial"/>
        </w:rPr>
      </w:pPr>
      <w:r w:rsidRPr="005F46FE">
        <w:rPr>
          <w:rFonts w:ascii="Arial" w:hAnsi="Arial" w:cs="Arial"/>
        </w:rPr>
        <w:t>Ön mali kontrol yönergesinin 11. Maddesinde belirlenen ve gerekli görüldüğü takdirde güncellenen limitlerin üstünde olan taahhüt evrakı ve sözleşme tasarılarını Malî mevzuat hükümlerine uygunluk yönünden kontrol etmek, kontrol sonucunda uygun görüş verilmediği durumlarda uygun görülmeme nedenlerini açıklayan görüş yazısı hazırlamak,</w:t>
      </w:r>
    </w:p>
    <w:p w:rsidR="001E6E03" w:rsidRPr="005F46FE" w:rsidRDefault="001E6E03" w:rsidP="001E6E03">
      <w:pPr>
        <w:pStyle w:val="ListeParagraf"/>
        <w:autoSpaceDE w:val="0"/>
        <w:autoSpaceDN w:val="0"/>
        <w:adjustRightInd w:val="0"/>
        <w:spacing w:after="0" w:line="240" w:lineRule="auto"/>
        <w:jc w:val="both"/>
        <w:rPr>
          <w:rFonts w:ascii="Arial" w:hAnsi="Arial" w:cs="Arial"/>
        </w:rPr>
      </w:pPr>
    </w:p>
    <w:p w:rsidR="001E6E03" w:rsidRDefault="001E6E03" w:rsidP="001E6E03">
      <w:pPr>
        <w:pStyle w:val="ListeParagraf"/>
        <w:numPr>
          <w:ilvl w:val="0"/>
          <w:numId w:val="14"/>
        </w:numPr>
        <w:spacing w:after="0"/>
        <w:jc w:val="both"/>
        <w:rPr>
          <w:rFonts w:ascii="Arial" w:hAnsi="Arial" w:cs="Arial"/>
        </w:rPr>
      </w:pPr>
      <w:r w:rsidRPr="005F46FE">
        <w:rPr>
          <w:rFonts w:ascii="Arial" w:hAnsi="Arial" w:cs="Arial"/>
        </w:rPr>
        <w:t xml:space="preserve">Görevleri ile ilgili mevzuatın uygulanması konusunda üst yöneticiye ve harcama yetkililerine gerekli bilgileri sağlamak ve danışmanlık yapmak ve gerektiğinde bilgi notu hazırlamak, </w:t>
      </w:r>
    </w:p>
    <w:p w:rsidR="001E6E03" w:rsidRPr="009B7AA3" w:rsidRDefault="001E6E03" w:rsidP="001E6E03">
      <w:pPr>
        <w:pStyle w:val="ListeParagraf"/>
        <w:rPr>
          <w:rFonts w:ascii="Arial" w:hAnsi="Arial" w:cs="Arial"/>
        </w:rPr>
      </w:pPr>
    </w:p>
    <w:p w:rsidR="001E6E03" w:rsidRDefault="001E6E03" w:rsidP="001E6E03">
      <w:pPr>
        <w:pStyle w:val="ListeParagraf"/>
        <w:numPr>
          <w:ilvl w:val="0"/>
          <w:numId w:val="14"/>
        </w:numPr>
        <w:rPr>
          <w:rFonts w:ascii="Arial" w:hAnsi="Arial" w:cs="Arial"/>
        </w:rPr>
      </w:pPr>
      <w:r w:rsidRPr="005F46FE">
        <w:rPr>
          <w:rFonts w:ascii="Arial" w:hAnsi="Arial" w:cs="Arial"/>
        </w:rPr>
        <w:t>İç kontrol sisteminin kurulması, standartlarının uygulanması ve geliştirilmesi konularında çalışmalar yapmak,</w:t>
      </w:r>
    </w:p>
    <w:p w:rsidR="001E6E03" w:rsidRPr="005F46FE" w:rsidRDefault="001E6E03" w:rsidP="001E6E03">
      <w:pPr>
        <w:pStyle w:val="ListeParagraf"/>
        <w:rPr>
          <w:rFonts w:ascii="Arial" w:hAnsi="Arial" w:cs="Arial"/>
        </w:rPr>
      </w:pPr>
    </w:p>
    <w:p w:rsidR="001E6E03" w:rsidRDefault="001E6E03" w:rsidP="001E6E03">
      <w:pPr>
        <w:pStyle w:val="ListeParagraf"/>
        <w:numPr>
          <w:ilvl w:val="0"/>
          <w:numId w:val="14"/>
        </w:numPr>
        <w:spacing w:after="0"/>
        <w:rPr>
          <w:rFonts w:ascii="Arial" w:hAnsi="Arial" w:cs="Arial"/>
        </w:rPr>
      </w:pPr>
      <w:r w:rsidRPr="005F46FE">
        <w:rPr>
          <w:rFonts w:ascii="Arial" w:hAnsi="Arial" w:cs="Arial"/>
        </w:rPr>
        <w:t>Mevzuatın uygulanması konusunda üst yöneticiye ve harcama yetkililerine gerekli bilgileri sağlamak, gerektiğinde bilgi notu hazırlamak,</w:t>
      </w:r>
    </w:p>
    <w:p w:rsidR="001E6E03" w:rsidRPr="005F46FE" w:rsidRDefault="001E6E03" w:rsidP="001E6E03">
      <w:pPr>
        <w:pStyle w:val="ListeParagraf"/>
        <w:spacing w:after="0"/>
        <w:jc w:val="both"/>
        <w:rPr>
          <w:rFonts w:ascii="Arial" w:hAnsi="Arial" w:cs="Arial"/>
        </w:rPr>
      </w:pPr>
    </w:p>
    <w:p w:rsidR="001E6E03" w:rsidRPr="00182E3B" w:rsidRDefault="001E6E03" w:rsidP="001E6E03">
      <w:pPr>
        <w:pStyle w:val="ListeParagraf"/>
        <w:spacing w:after="0"/>
        <w:rPr>
          <w:rFonts w:ascii="Arial" w:hAnsi="Arial" w:cs="Arial"/>
        </w:rPr>
      </w:pPr>
    </w:p>
    <w:p w:rsidR="001E6E03" w:rsidRPr="00136009" w:rsidRDefault="001E6E03" w:rsidP="001E6E03">
      <w:pPr>
        <w:pStyle w:val="ListeParagraf"/>
        <w:numPr>
          <w:ilvl w:val="0"/>
          <w:numId w:val="14"/>
        </w:numPr>
        <w:spacing w:after="0"/>
        <w:rPr>
          <w:rFonts w:ascii="Arial" w:hAnsi="Arial" w:cs="Arial"/>
        </w:rPr>
      </w:pPr>
      <w:r w:rsidRPr="005F46FE">
        <w:rPr>
          <w:rFonts w:ascii="Arial" w:hAnsi="Arial" w:cs="Arial"/>
          <w:color w:val="1C283D"/>
        </w:rPr>
        <w:t>Görev alanlarıyla ilgili araştırma, inceleme ve etüt yapmak ve bunları raporlamak,</w:t>
      </w:r>
    </w:p>
    <w:p w:rsidR="001E6E03" w:rsidRPr="00136009" w:rsidRDefault="001E6E03" w:rsidP="001E6E03">
      <w:pPr>
        <w:pStyle w:val="ListeParagraf"/>
        <w:spacing w:after="0"/>
        <w:rPr>
          <w:rFonts w:ascii="Arial" w:hAnsi="Arial" w:cs="Arial"/>
        </w:rPr>
      </w:pPr>
    </w:p>
    <w:p w:rsidR="001E6E03" w:rsidRPr="00BD4604" w:rsidRDefault="001E6E03" w:rsidP="001E6E03">
      <w:pPr>
        <w:pStyle w:val="ListeParagraf"/>
        <w:numPr>
          <w:ilvl w:val="0"/>
          <w:numId w:val="14"/>
        </w:numPr>
        <w:spacing w:after="0"/>
        <w:rPr>
          <w:rFonts w:ascii="Arial" w:hAnsi="Arial" w:cs="Arial"/>
        </w:rPr>
      </w:pPr>
      <w:r>
        <w:rPr>
          <w:rFonts w:ascii="Arial" w:hAnsi="Arial" w:cs="Arial"/>
        </w:rPr>
        <w:t xml:space="preserve">ODTÜ Ön Mali Kontrol Yönergesinin 22 </w:t>
      </w:r>
      <w:proofErr w:type="spellStart"/>
      <w:r>
        <w:rPr>
          <w:rFonts w:ascii="Arial" w:hAnsi="Arial" w:cs="Arial"/>
        </w:rPr>
        <w:t>nci</w:t>
      </w:r>
      <w:proofErr w:type="spellEnd"/>
      <w:r>
        <w:rPr>
          <w:rFonts w:ascii="Arial" w:hAnsi="Arial" w:cs="Arial"/>
        </w:rPr>
        <w:t xml:space="preserve"> maddesinde sayılan işlemlerin ödeme evraklarının </w:t>
      </w:r>
      <w:r w:rsidRPr="005F46FE">
        <w:rPr>
          <w:rFonts w:ascii="Arial" w:hAnsi="Arial" w:cs="Arial"/>
        </w:rPr>
        <w:t>KBS sisteminde</w:t>
      </w:r>
      <w:r>
        <w:rPr>
          <w:rFonts w:ascii="Arial" w:hAnsi="Arial" w:cs="Arial"/>
        </w:rPr>
        <w:t xml:space="preserve"> kontrolünü yapmak,</w:t>
      </w:r>
    </w:p>
    <w:p w:rsidR="001E6E03" w:rsidRPr="005F46FE" w:rsidRDefault="001E6E03" w:rsidP="001E6E03">
      <w:pPr>
        <w:pStyle w:val="ListeParagraf"/>
        <w:spacing w:after="0"/>
        <w:rPr>
          <w:rFonts w:ascii="Arial" w:hAnsi="Arial" w:cs="Arial"/>
        </w:rPr>
      </w:pPr>
    </w:p>
    <w:p w:rsidR="001E6E03" w:rsidRPr="00BD4604" w:rsidRDefault="001E6E03" w:rsidP="001E6E03">
      <w:pPr>
        <w:pStyle w:val="ListeParagraf"/>
        <w:spacing w:after="0"/>
        <w:rPr>
          <w:rFonts w:ascii="Arial" w:hAnsi="Arial" w:cs="Arial"/>
        </w:rPr>
      </w:pPr>
    </w:p>
    <w:p w:rsidR="001E6E03" w:rsidRPr="005F46FE" w:rsidRDefault="001E6E03" w:rsidP="001E6E03">
      <w:pPr>
        <w:pStyle w:val="ListeParagraf"/>
        <w:numPr>
          <w:ilvl w:val="0"/>
          <w:numId w:val="14"/>
        </w:numPr>
        <w:spacing w:after="0"/>
        <w:rPr>
          <w:rFonts w:ascii="Arial" w:hAnsi="Arial" w:cs="Arial"/>
        </w:rPr>
      </w:pPr>
      <w:r w:rsidRPr="005F46FE">
        <w:rPr>
          <w:rFonts w:ascii="Arial" w:hAnsi="Arial" w:cs="Arial"/>
          <w:color w:val="1C283D"/>
        </w:rPr>
        <w:t>Amirleri tarafından verilen benzeri görevleri yapmak</w:t>
      </w:r>
      <w:r w:rsidRPr="005F46FE">
        <w:rPr>
          <w:rFonts w:ascii="Arial" w:hAnsi="Arial" w:cs="Arial"/>
        </w:rPr>
        <w:t>.</w:t>
      </w:r>
    </w:p>
    <w:p w:rsidR="00DD2E98" w:rsidRPr="005F46FE" w:rsidRDefault="00DD2E98" w:rsidP="00A30FA3">
      <w:pPr>
        <w:rPr>
          <w:rFonts w:ascii="Arial" w:hAnsi="Arial" w:cs="Arial"/>
        </w:rPr>
      </w:pPr>
    </w:p>
    <w:p w:rsidR="00D60A08" w:rsidRDefault="00D60A08" w:rsidP="001E6E03">
      <w:pPr>
        <w:pStyle w:val="ListeParagraf"/>
        <w:rPr>
          <w:rFonts w:ascii="Arial" w:hAnsi="Arial" w:cs="Arial"/>
        </w:rPr>
      </w:pPr>
    </w:p>
    <w:p w:rsidR="0051592B" w:rsidRPr="0051592B" w:rsidRDefault="0051592B" w:rsidP="0051592B">
      <w:pPr>
        <w:pStyle w:val="ListeParagraf"/>
        <w:rPr>
          <w:rFonts w:ascii="Arial" w:hAnsi="Arial" w:cs="Arial"/>
        </w:rPr>
      </w:pPr>
    </w:p>
    <w:p w:rsidR="0051592B" w:rsidRPr="00D1715B" w:rsidRDefault="0051592B" w:rsidP="0051592B">
      <w:pPr>
        <w:pStyle w:val="ListeParagraf"/>
        <w:rPr>
          <w:rFonts w:ascii="Arial" w:hAnsi="Arial" w:cs="Arial"/>
        </w:rPr>
      </w:pPr>
    </w:p>
    <w:p w:rsidR="00E11573" w:rsidRDefault="0051592B" w:rsidP="001640CF">
      <w:pPr>
        <w:pStyle w:val="ListeParagraf"/>
        <w:rPr>
          <w:rFonts w:ascii="Arial" w:hAnsi="Arial" w:cs="Arial"/>
        </w:rPr>
      </w:pPr>
      <w:r w:rsidRPr="00F64D3A">
        <w:rPr>
          <w:rFonts w:ascii="Arial" w:hAnsi="Arial" w:cs="Arial"/>
          <w:b/>
        </w:rPr>
        <w:t xml:space="preserve">* </w:t>
      </w:r>
      <w:r w:rsidRPr="00F64D3A">
        <w:rPr>
          <w:rFonts w:ascii="Arial" w:hAnsi="Arial" w:cs="Arial"/>
          <w:b/>
          <w:bCs/>
          <w:i/>
          <w:iCs/>
        </w:rPr>
        <w:t>İzinli, raporlu ya d</w:t>
      </w:r>
      <w:r>
        <w:rPr>
          <w:rFonts w:ascii="Arial" w:hAnsi="Arial" w:cs="Arial"/>
          <w:b/>
          <w:bCs/>
          <w:i/>
          <w:iCs/>
        </w:rPr>
        <w:t>a görevli olduğunda yukarıdaki görevleri Burçak BİÇER –</w:t>
      </w:r>
      <w:proofErr w:type="spellStart"/>
      <w:r>
        <w:rPr>
          <w:rFonts w:ascii="Arial" w:hAnsi="Arial" w:cs="Arial"/>
          <w:b/>
          <w:bCs/>
          <w:i/>
          <w:iCs/>
        </w:rPr>
        <w:t>Keziban</w:t>
      </w:r>
      <w:proofErr w:type="spellEnd"/>
      <w:r>
        <w:rPr>
          <w:rFonts w:ascii="Arial" w:hAnsi="Arial" w:cs="Arial"/>
          <w:b/>
          <w:bCs/>
          <w:i/>
          <w:iCs/>
        </w:rPr>
        <w:t xml:space="preserve"> YALÇIN </w:t>
      </w:r>
      <w:r w:rsidRPr="00F64D3A">
        <w:rPr>
          <w:rFonts w:ascii="Arial" w:hAnsi="Arial" w:cs="Arial"/>
          <w:b/>
          <w:bCs/>
          <w:i/>
          <w:iCs/>
        </w:rPr>
        <w:t>yürütecektir</w:t>
      </w:r>
      <w:r w:rsidRPr="005F46FE">
        <w:rPr>
          <w:rFonts w:ascii="Arial" w:hAnsi="Arial" w:cs="Arial"/>
          <w:bCs/>
          <w:i/>
          <w:iCs/>
        </w:rPr>
        <w:t>.</w:t>
      </w:r>
    </w:p>
    <w:p w:rsidR="00F71D9B" w:rsidRDefault="00F71D9B" w:rsidP="001640CF">
      <w:pPr>
        <w:pStyle w:val="ListeParagraf"/>
        <w:rPr>
          <w:rFonts w:ascii="Arial" w:hAnsi="Arial" w:cs="Arial"/>
        </w:rPr>
      </w:pPr>
    </w:p>
    <w:p w:rsidR="00F71D9B" w:rsidRDefault="00F71D9B" w:rsidP="001640CF">
      <w:pPr>
        <w:pStyle w:val="ListeParagraf"/>
        <w:rPr>
          <w:rFonts w:ascii="Arial" w:hAnsi="Arial" w:cs="Arial"/>
        </w:rPr>
      </w:pPr>
    </w:p>
    <w:p w:rsidR="0051592B" w:rsidRDefault="0051592B" w:rsidP="001640CF">
      <w:pPr>
        <w:pStyle w:val="ListeParagraf"/>
        <w:rPr>
          <w:rFonts w:ascii="Arial" w:hAnsi="Arial" w:cs="Arial"/>
        </w:rPr>
      </w:pPr>
    </w:p>
    <w:p w:rsidR="0051592B" w:rsidRDefault="0051592B" w:rsidP="001640CF">
      <w:pPr>
        <w:pStyle w:val="ListeParagraf"/>
        <w:rPr>
          <w:rFonts w:ascii="Arial" w:hAnsi="Arial" w:cs="Arial"/>
        </w:rPr>
      </w:pPr>
    </w:p>
    <w:p w:rsidR="0051592B" w:rsidRDefault="0051592B" w:rsidP="001640CF">
      <w:pPr>
        <w:pStyle w:val="ListeParagraf"/>
        <w:rPr>
          <w:rFonts w:ascii="Arial" w:hAnsi="Arial" w:cs="Arial"/>
        </w:rPr>
      </w:pPr>
    </w:p>
    <w:p w:rsidR="00F71D9B" w:rsidRDefault="00F71D9B" w:rsidP="001640CF">
      <w:pPr>
        <w:pStyle w:val="ListeParagraf"/>
        <w:rPr>
          <w:rFonts w:ascii="Arial" w:hAnsi="Arial" w:cs="Arial"/>
        </w:rPr>
      </w:pPr>
    </w:p>
    <w:p w:rsidR="00F71D9B" w:rsidRDefault="00F71D9B" w:rsidP="001640CF">
      <w:pPr>
        <w:pStyle w:val="ListeParagraf"/>
        <w:rPr>
          <w:rFonts w:ascii="Arial" w:hAnsi="Arial" w:cs="Arial"/>
        </w:rPr>
      </w:pPr>
    </w:p>
    <w:p w:rsidR="00D9773D" w:rsidRDefault="00D9773D" w:rsidP="001640CF">
      <w:pPr>
        <w:pStyle w:val="ListeParagraf"/>
        <w:rPr>
          <w:rFonts w:ascii="Arial" w:hAnsi="Arial" w:cs="Arial"/>
        </w:rPr>
      </w:pPr>
    </w:p>
    <w:p w:rsidR="00D9773D" w:rsidRPr="005F46FE" w:rsidRDefault="00D9773D" w:rsidP="001640CF">
      <w:pPr>
        <w:pStyle w:val="ListeParagraf"/>
        <w:rPr>
          <w:rFonts w:ascii="Arial" w:hAnsi="Arial" w:cs="Arial"/>
        </w:rPr>
      </w:pPr>
    </w:p>
    <w:p w:rsidR="00CF7AA7" w:rsidRDefault="00CF7AA7" w:rsidP="001640CF">
      <w:pPr>
        <w:rPr>
          <w:rFonts w:ascii="Arial" w:hAnsi="Arial" w:cs="Arial"/>
        </w:rPr>
      </w:pPr>
    </w:p>
    <w:p w:rsidR="001640CF" w:rsidRPr="00D1715B" w:rsidRDefault="001640CF" w:rsidP="001640CF">
      <w:pPr>
        <w:rPr>
          <w:rFonts w:ascii="Arial" w:hAnsi="Arial" w:cs="Arial"/>
        </w:rPr>
      </w:pPr>
      <w:r w:rsidRPr="005F46FE">
        <w:rPr>
          <w:rFonts w:ascii="Arial" w:hAnsi="Arial" w:cs="Arial"/>
        </w:rPr>
        <w:t xml:space="preserve">Kıymet YETİŞ  – Bilgisayar İşletmeni </w:t>
      </w:r>
      <w:r w:rsidR="002D6C4A">
        <w:rPr>
          <w:rFonts w:ascii="Arial" w:hAnsi="Arial" w:cs="Arial"/>
        </w:rPr>
        <w:t>(</w:t>
      </w:r>
      <w:proofErr w:type="gramStart"/>
      <w:r w:rsidR="002D6C4A">
        <w:rPr>
          <w:rFonts w:ascii="Arial" w:hAnsi="Arial" w:cs="Arial"/>
        </w:rPr>
        <w:t>Dahili</w:t>
      </w:r>
      <w:proofErr w:type="gramEnd"/>
      <w:r w:rsidR="002D6C4A">
        <w:rPr>
          <w:rFonts w:ascii="Arial" w:hAnsi="Arial" w:cs="Arial"/>
        </w:rPr>
        <w:t xml:space="preserve"> 35 </w:t>
      </w:r>
      <w:r w:rsidR="00D1715B">
        <w:rPr>
          <w:rFonts w:ascii="Arial" w:hAnsi="Arial" w:cs="Arial"/>
        </w:rPr>
        <w:t>0</w:t>
      </w:r>
      <w:r w:rsidR="002D6C4A">
        <w:rPr>
          <w:rFonts w:ascii="Arial" w:hAnsi="Arial" w:cs="Arial"/>
        </w:rPr>
        <w:t>4</w:t>
      </w:r>
      <w:r w:rsidR="00D1715B">
        <w:rPr>
          <w:rFonts w:ascii="Arial" w:hAnsi="Arial" w:cs="Arial"/>
        </w:rPr>
        <w:t xml:space="preserve">)    </w:t>
      </w:r>
      <w:r w:rsidR="004B7045">
        <w:rPr>
          <w:rFonts w:ascii="Arial" w:hAnsi="Arial" w:cs="Arial"/>
        </w:rPr>
        <w:t xml:space="preserve"> </w:t>
      </w:r>
      <w:r w:rsidR="00D1715B" w:rsidRPr="00E11573">
        <w:rPr>
          <w:rFonts w:ascii="Arial" w:hAnsi="Arial" w:cs="Arial"/>
          <w:b/>
        </w:rPr>
        <w:t>e-posta:</w:t>
      </w:r>
      <w:r w:rsidR="00D1715B" w:rsidRPr="00D1715B">
        <w:rPr>
          <w:rFonts w:ascii="Arial" w:hAnsi="Arial" w:cs="Arial"/>
        </w:rPr>
        <w:t xml:space="preserve"> </w:t>
      </w:r>
      <w:hyperlink r:id="rId10" w:history="1">
        <w:r w:rsidR="00D1715B" w:rsidRPr="00D1715B">
          <w:rPr>
            <w:rStyle w:val="Kpr"/>
            <w:rFonts w:ascii="Arial" w:hAnsi="Arial" w:cs="Arial"/>
          </w:rPr>
          <w:t>kyetis@metu.edu.tr</w:t>
        </w:r>
      </w:hyperlink>
    </w:p>
    <w:p w:rsidR="001640CF" w:rsidRPr="005F46FE" w:rsidRDefault="001640CF" w:rsidP="001640CF">
      <w:pPr>
        <w:rPr>
          <w:rFonts w:ascii="Arial" w:hAnsi="Arial" w:cs="Arial"/>
        </w:rPr>
      </w:pPr>
    </w:p>
    <w:p w:rsidR="00D60A08" w:rsidRPr="00493CF0" w:rsidRDefault="0061113E" w:rsidP="006867CA">
      <w:pPr>
        <w:pStyle w:val="ListeParagraf"/>
        <w:numPr>
          <w:ilvl w:val="0"/>
          <w:numId w:val="20"/>
        </w:numPr>
        <w:rPr>
          <w:rFonts w:ascii="Arial" w:hAnsi="Arial" w:cs="Arial"/>
        </w:rPr>
      </w:pPr>
      <w:r w:rsidRPr="00493CF0">
        <w:rPr>
          <w:rFonts w:ascii="Arial" w:hAnsi="Arial" w:cs="Arial"/>
        </w:rPr>
        <w:t>Personel Gide</w:t>
      </w:r>
      <w:r w:rsidR="00423A73" w:rsidRPr="00493CF0">
        <w:rPr>
          <w:rFonts w:ascii="Arial" w:hAnsi="Arial" w:cs="Arial"/>
        </w:rPr>
        <w:t>r</w:t>
      </w:r>
      <w:r w:rsidRPr="00493CF0">
        <w:rPr>
          <w:rFonts w:ascii="Arial" w:hAnsi="Arial" w:cs="Arial"/>
        </w:rPr>
        <w:t>leri</w:t>
      </w:r>
      <w:r w:rsidR="005212D1" w:rsidRPr="00493CF0">
        <w:rPr>
          <w:rFonts w:ascii="Arial" w:hAnsi="Arial" w:cs="Arial"/>
        </w:rPr>
        <w:t xml:space="preserve"> </w:t>
      </w:r>
      <w:r w:rsidR="00423A73" w:rsidRPr="00493CF0">
        <w:rPr>
          <w:rFonts w:ascii="Arial" w:hAnsi="Arial" w:cs="Arial"/>
        </w:rPr>
        <w:t>(</w:t>
      </w:r>
      <w:r w:rsidR="008A5C94" w:rsidRPr="00493CF0">
        <w:rPr>
          <w:rFonts w:ascii="Arial" w:hAnsi="Arial" w:cs="Arial"/>
        </w:rPr>
        <w:t>Aylıklar</w:t>
      </w:r>
      <w:r w:rsidR="00423A73" w:rsidRPr="00493CF0">
        <w:rPr>
          <w:rFonts w:ascii="Arial" w:hAnsi="Arial" w:cs="Arial"/>
        </w:rPr>
        <w:t>)</w:t>
      </w:r>
      <w:r w:rsidR="008A5C94" w:rsidRPr="00493CF0">
        <w:rPr>
          <w:rFonts w:ascii="Arial" w:hAnsi="Arial" w:cs="Arial"/>
        </w:rPr>
        <w:t xml:space="preserve"> ,</w:t>
      </w:r>
      <w:r w:rsidR="00423A73" w:rsidRPr="00493CF0">
        <w:rPr>
          <w:rFonts w:ascii="Arial" w:hAnsi="Arial" w:cs="Arial"/>
        </w:rPr>
        <w:t xml:space="preserve"> Zam, tazminat ve benzeri ödemeler, Sosyal yardımlar, Ek çalışma karşılıkları, Ödül ve ikramiyeler, Sözleşmeli personel ücretleri, İşçi ücretleri, Geçici personel giderleri</w:t>
      </w:r>
      <w:r w:rsidR="00354803">
        <w:rPr>
          <w:rFonts w:ascii="Arial" w:hAnsi="Arial" w:cs="Arial"/>
        </w:rPr>
        <w:t xml:space="preserve"> </w:t>
      </w:r>
      <w:r w:rsidR="00423A73" w:rsidRPr="00493CF0">
        <w:rPr>
          <w:rFonts w:ascii="Arial" w:hAnsi="Arial" w:cs="Arial"/>
        </w:rPr>
        <w:t>(Aday çırak, çırak ve stajyer öğrenci ücretleri)</w:t>
      </w:r>
      <w:r w:rsidR="00493CF0" w:rsidRPr="00493CF0">
        <w:rPr>
          <w:rFonts w:ascii="Arial" w:hAnsi="Arial" w:cs="Arial"/>
        </w:rPr>
        <w:t xml:space="preserve"> </w:t>
      </w:r>
      <w:r w:rsidR="00493CF0">
        <w:rPr>
          <w:rFonts w:ascii="Arial" w:hAnsi="Arial" w:cs="Arial"/>
        </w:rPr>
        <w:t xml:space="preserve">ve </w:t>
      </w:r>
      <w:r w:rsidR="00493CF0" w:rsidRPr="00493CF0">
        <w:rPr>
          <w:rFonts w:ascii="Arial" w:hAnsi="Arial" w:cs="Arial"/>
        </w:rPr>
        <w:t>Öğrenim giderleri</w:t>
      </w:r>
      <w:r w:rsidR="00493CF0">
        <w:rPr>
          <w:rFonts w:ascii="Arial" w:hAnsi="Arial" w:cs="Arial"/>
        </w:rPr>
        <w:t xml:space="preserve">nin KBS sisteminde </w:t>
      </w:r>
      <w:r w:rsidR="00493CF0" w:rsidRPr="00493CF0">
        <w:rPr>
          <w:rFonts w:ascii="Arial" w:hAnsi="Arial" w:cs="Arial"/>
        </w:rPr>
        <w:t>de kontrol ederek onaylamak</w:t>
      </w:r>
      <w:r w:rsidR="00493CF0">
        <w:rPr>
          <w:rFonts w:ascii="Arial" w:hAnsi="Arial" w:cs="Arial"/>
        </w:rPr>
        <w:t>,</w:t>
      </w:r>
    </w:p>
    <w:p w:rsidR="00423A73" w:rsidRPr="00423A73" w:rsidRDefault="00423A73" w:rsidP="00423A73">
      <w:pPr>
        <w:pStyle w:val="ListeParagraf"/>
        <w:rPr>
          <w:rFonts w:ascii="Arial" w:hAnsi="Arial" w:cs="Arial"/>
        </w:rPr>
      </w:pPr>
    </w:p>
    <w:p w:rsidR="00493CF0" w:rsidRDefault="00D60A08" w:rsidP="00D60A08">
      <w:pPr>
        <w:pStyle w:val="ListeParagraf"/>
        <w:numPr>
          <w:ilvl w:val="0"/>
          <w:numId w:val="20"/>
        </w:numPr>
        <w:rPr>
          <w:rFonts w:ascii="Arial" w:hAnsi="Arial" w:cs="Arial"/>
        </w:rPr>
      </w:pPr>
      <w:r w:rsidRPr="005F46FE">
        <w:rPr>
          <w:rFonts w:ascii="Arial" w:hAnsi="Arial" w:cs="Arial"/>
        </w:rPr>
        <w:t>Mahkeme Harç ve</w:t>
      </w:r>
      <w:r w:rsidR="00493CF0">
        <w:rPr>
          <w:rFonts w:ascii="Arial" w:hAnsi="Arial" w:cs="Arial"/>
        </w:rPr>
        <w:t xml:space="preserve"> Giderleri, </w:t>
      </w:r>
    </w:p>
    <w:p w:rsidR="00493CF0" w:rsidRPr="00493CF0" w:rsidRDefault="00493CF0" w:rsidP="00493CF0">
      <w:pPr>
        <w:pStyle w:val="ListeParagraf"/>
        <w:rPr>
          <w:rFonts w:ascii="Arial" w:hAnsi="Arial" w:cs="Arial"/>
        </w:rPr>
      </w:pPr>
    </w:p>
    <w:p w:rsidR="00865BE1" w:rsidRDefault="00493CF0" w:rsidP="00D60A08">
      <w:pPr>
        <w:pStyle w:val="ListeParagraf"/>
        <w:numPr>
          <w:ilvl w:val="0"/>
          <w:numId w:val="20"/>
        </w:numPr>
        <w:rPr>
          <w:rFonts w:ascii="Arial" w:hAnsi="Arial" w:cs="Arial"/>
        </w:rPr>
      </w:pPr>
      <w:r>
        <w:rPr>
          <w:rFonts w:ascii="Arial" w:hAnsi="Arial" w:cs="Arial"/>
        </w:rPr>
        <w:t>İlama Bağlı Borçlar</w:t>
      </w:r>
      <w:r w:rsidR="00D60A08" w:rsidRPr="005F46FE">
        <w:rPr>
          <w:rFonts w:ascii="Arial" w:hAnsi="Arial" w:cs="Arial"/>
        </w:rPr>
        <w:t xml:space="preserve"> ödeme belgelerinin kontrolünü yapmak ve KBS sisteminden onaylamak,</w:t>
      </w:r>
    </w:p>
    <w:p w:rsidR="00BD4604" w:rsidRPr="00BD4604" w:rsidRDefault="00BD4604" w:rsidP="00BD4604">
      <w:pPr>
        <w:pStyle w:val="ListeParagraf"/>
        <w:rPr>
          <w:rFonts w:ascii="Arial" w:hAnsi="Arial" w:cs="Arial"/>
        </w:rPr>
      </w:pPr>
    </w:p>
    <w:p w:rsidR="005212D1" w:rsidRDefault="005212D1" w:rsidP="00865BE1">
      <w:pPr>
        <w:pStyle w:val="ListeParagraf"/>
        <w:numPr>
          <w:ilvl w:val="0"/>
          <w:numId w:val="16"/>
        </w:numPr>
        <w:spacing w:after="0"/>
        <w:rPr>
          <w:rFonts w:ascii="Arial" w:hAnsi="Arial" w:cs="Arial"/>
        </w:rPr>
      </w:pPr>
      <w:r w:rsidRPr="005F46FE">
        <w:rPr>
          <w:rFonts w:ascii="Arial" w:hAnsi="Arial" w:cs="Arial"/>
        </w:rPr>
        <w:t>Kadro dağılım cetvelleri</w:t>
      </w:r>
      <w:r w:rsidR="00C70CAB" w:rsidRPr="005F46FE">
        <w:rPr>
          <w:rFonts w:ascii="Arial" w:hAnsi="Arial" w:cs="Arial"/>
        </w:rPr>
        <w:t>,</w:t>
      </w:r>
    </w:p>
    <w:p w:rsidR="00BD4604" w:rsidRPr="005F46FE" w:rsidRDefault="00BD4604" w:rsidP="00BD4604">
      <w:pPr>
        <w:pStyle w:val="ListeParagraf"/>
        <w:spacing w:after="0"/>
        <w:rPr>
          <w:rFonts w:ascii="Arial" w:hAnsi="Arial" w:cs="Arial"/>
        </w:rPr>
      </w:pPr>
    </w:p>
    <w:p w:rsidR="005212D1" w:rsidRDefault="005212D1" w:rsidP="00865BE1">
      <w:pPr>
        <w:pStyle w:val="ListeParagraf"/>
        <w:numPr>
          <w:ilvl w:val="0"/>
          <w:numId w:val="16"/>
        </w:numPr>
        <w:jc w:val="both"/>
        <w:rPr>
          <w:rFonts w:ascii="Arial" w:hAnsi="Arial" w:cs="Arial"/>
        </w:rPr>
      </w:pPr>
      <w:r w:rsidRPr="005F46FE">
        <w:rPr>
          <w:rFonts w:ascii="Arial" w:hAnsi="Arial" w:cs="Arial"/>
        </w:rPr>
        <w:t>Sözleşmeli personel sayı ve sözleşmeleri</w:t>
      </w:r>
      <w:r w:rsidR="00C70CAB" w:rsidRPr="005F46FE">
        <w:rPr>
          <w:rFonts w:ascii="Arial" w:hAnsi="Arial" w:cs="Arial"/>
        </w:rPr>
        <w:t>,</w:t>
      </w:r>
    </w:p>
    <w:p w:rsidR="00BD4604" w:rsidRPr="00BD4604" w:rsidRDefault="00BD4604" w:rsidP="00BD4604">
      <w:pPr>
        <w:pStyle w:val="ListeParagraf"/>
        <w:rPr>
          <w:rFonts w:ascii="Arial" w:hAnsi="Arial" w:cs="Arial"/>
        </w:rPr>
      </w:pPr>
    </w:p>
    <w:p w:rsidR="00BD4604" w:rsidRDefault="005212D1" w:rsidP="00865BE1">
      <w:pPr>
        <w:pStyle w:val="ListeParagraf"/>
        <w:numPr>
          <w:ilvl w:val="0"/>
          <w:numId w:val="16"/>
        </w:numPr>
        <w:rPr>
          <w:rFonts w:ascii="Arial" w:hAnsi="Arial" w:cs="Arial"/>
        </w:rPr>
      </w:pPr>
      <w:r w:rsidRPr="00BD4604">
        <w:rPr>
          <w:rFonts w:ascii="Arial" w:hAnsi="Arial" w:cs="Arial"/>
        </w:rPr>
        <w:t>Kadro İhdas Cetvelleri</w:t>
      </w:r>
      <w:r w:rsidR="00C70CAB" w:rsidRPr="00BD4604">
        <w:rPr>
          <w:rFonts w:ascii="Arial" w:hAnsi="Arial" w:cs="Arial"/>
        </w:rPr>
        <w:t>,</w:t>
      </w:r>
    </w:p>
    <w:p w:rsidR="00BD4604" w:rsidRPr="00BD4604" w:rsidRDefault="00BD4604" w:rsidP="00BD4604">
      <w:pPr>
        <w:pStyle w:val="ListeParagraf"/>
        <w:rPr>
          <w:rFonts w:ascii="Arial" w:hAnsi="Arial" w:cs="Arial"/>
        </w:rPr>
      </w:pPr>
    </w:p>
    <w:p w:rsidR="005212D1" w:rsidRDefault="00865BE1" w:rsidP="00865BE1">
      <w:pPr>
        <w:pStyle w:val="ListeParagraf"/>
        <w:numPr>
          <w:ilvl w:val="0"/>
          <w:numId w:val="16"/>
        </w:numPr>
        <w:rPr>
          <w:rFonts w:ascii="Arial" w:hAnsi="Arial" w:cs="Arial"/>
        </w:rPr>
      </w:pPr>
      <w:r w:rsidRPr="00BD4604">
        <w:rPr>
          <w:rFonts w:ascii="Arial" w:hAnsi="Arial" w:cs="Arial"/>
        </w:rPr>
        <w:t>Yan ödeme cetvelleri</w:t>
      </w:r>
      <w:r w:rsidR="001F7842" w:rsidRPr="00BD4604">
        <w:rPr>
          <w:rFonts w:ascii="Arial" w:hAnsi="Arial" w:cs="Arial"/>
        </w:rPr>
        <w:t>nin kontrolünü yapmak,</w:t>
      </w:r>
    </w:p>
    <w:p w:rsidR="00BD4604" w:rsidRPr="00BD4604" w:rsidRDefault="00BD4604" w:rsidP="00BD4604">
      <w:pPr>
        <w:pStyle w:val="ListeParagraf"/>
        <w:rPr>
          <w:rFonts w:ascii="Arial" w:hAnsi="Arial" w:cs="Arial"/>
        </w:rPr>
      </w:pPr>
    </w:p>
    <w:p w:rsidR="00944C08" w:rsidRDefault="00944C08" w:rsidP="00944C08">
      <w:pPr>
        <w:pStyle w:val="ListeParagraf"/>
        <w:numPr>
          <w:ilvl w:val="0"/>
          <w:numId w:val="16"/>
        </w:numPr>
        <w:rPr>
          <w:rFonts w:ascii="Arial" w:hAnsi="Arial" w:cs="Arial"/>
        </w:rPr>
      </w:pPr>
      <w:r w:rsidRPr="005F46FE">
        <w:rPr>
          <w:rFonts w:ascii="Arial" w:hAnsi="Arial" w:cs="Arial"/>
        </w:rPr>
        <w:t>Birim yöneticisinin verdiği diğer görevleri yerine getirmek.</w:t>
      </w:r>
    </w:p>
    <w:p w:rsidR="0051592B" w:rsidRPr="005F46FE" w:rsidRDefault="0051592B" w:rsidP="0051592B">
      <w:pPr>
        <w:pStyle w:val="ListeParagraf"/>
        <w:rPr>
          <w:rFonts w:ascii="Arial" w:hAnsi="Arial" w:cs="Arial"/>
        </w:rPr>
      </w:pPr>
    </w:p>
    <w:p w:rsidR="00210F52" w:rsidRDefault="00210F52" w:rsidP="00944C08">
      <w:pPr>
        <w:pStyle w:val="ListeParagraf"/>
        <w:rPr>
          <w:rFonts w:ascii="Arial" w:hAnsi="Arial" w:cs="Arial"/>
        </w:rPr>
      </w:pPr>
    </w:p>
    <w:p w:rsidR="0051592B" w:rsidRDefault="0051592B" w:rsidP="0051592B">
      <w:pPr>
        <w:pStyle w:val="ListeParagraf"/>
        <w:rPr>
          <w:rFonts w:ascii="Arial" w:hAnsi="Arial" w:cs="Arial"/>
          <w:bCs/>
          <w:i/>
          <w:iCs/>
        </w:rPr>
      </w:pPr>
      <w:r w:rsidRPr="00F64D3A">
        <w:rPr>
          <w:rFonts w:ascii="Arial" w:hAnsi="Arial" w:cs="Arial"/>
          <w:b/>
        </w:rPr>
        <w:t xml:space="preserve">* </w:t>
      </w:r>
      <w:r w:rsidRPr="00F64D3A">
        <w:rPr>
          <w:rFonts w:ascii="Arial" w:hAnsi="Arial" w:cs="Arial"/>
          <w:b/>
          <w:bCs/>
          <w:i/>
          <w:iCs/>
        </w:rPr>
        <w:t>İzinli, raporlu ya d</w:t>
      </w:r>
      <w:r>
        <w:rPr>
          <w:rFonts w:ascii="Arial" w:hAnsi="Arial" w:cs="Arial"/>
          <w:b/>
          <w:bCs/>
          <w:i/>
          <w:iCs/>
        </w:rPr>
        <w:t>a görevli olduğunda yukarıdaki görevleri</w:t>
      </w:r>
      <w:r w:rsidR="00D9773D" w:rsidRPr="00D9773D">
        <w:rPr>
          <w:rFonts w:ascii="Arial" w:hAnsi="Arial" w:cs="Arial"/>
          <w:b/>
          <w:bCs/>
          <w:i/>
          <w:iCs/>
        </w:rPr>
        <w:t xml:space="preserve"> </w:t>
      </w:r>
      <w:r w:rsidR="00D9773D">
        <w:rPr>
          <w:rFonts w:ascii="Arial" w:hAnsi="Arial" w:cs="Arial"/>
          <w:b/>
          <w:bCs/>
          <w:i/>
          <w:iCs/>
        </w:rPr>
        <w:t>İlknur KAYALI</w:t>
      </w:r>
      <w:r>
        <w:rPr>
          <w:rFonts w:ascii="Arial" w:hAnsi="Arial" w:cs="Arial"/>
          <w:b/>
          <w:bCs/>
          <w:i/>
          <w:iCs/>
        </w:rPr>
        <w:t xml:space="preserve"> </w:t>
      </w:r>
      <w:r w:rsidRPr="00F64D3A">
        <w:rPr>
          <w:rFonts w:ascii="Arial" w:hAnsi="Arial" w:cs="Arial"/>
          <w:b/>
          <w:bCs/>
          <w:i/>
          <w:iCs/>
        </w:rPr>
        <w:t>yürütecektir</w:t>
      </w:r>
      <w:r w:rsidRPr="005F46FE">
        <w:rPr>
          <w:rFonts w:ascii="Arial" w:hAnsi="Arial" w:cs="Arial"/>
          <w:bCs/>
          <w:i/>
          <w:iCs/>
        </w:rPr>
        <w:t>.</w:t>
      </w:r>
    </w:p>
    <w:p w:rsidR="0051592B" w:rsidRDefault="0051592B" w:rsidP="0051592B">
      <w:pPr>
        <w:pStyle w:val="ListeParagraf"/>
        <w:rPr>
          <w:rFonts w:ascii="Arial" w:hAnsi="Arial" w:cs="Arial"/>
          <w:bCs/>
          <w:i/>
          <w:iCs/>
        </w:rPr>
      </w:pPr>
    </w:p>
    <w:p w:rsidR="00B4482F" w:rsidRDefault="00B4482F" w:rsidP="0051592B">
      <w:pPr>
        <w:pStyle w:val="ListeParagraf"/>
        <w:rPr>
          <w:rFonts w:ascii="Arial" w:hAnsi="Arial" w:cs="Arial"/>
          <w:bCs/>
          <w:iCs/>
        </w:rPr>
      </w:pPr>
    </w:p>
    <w:p w:rsidR="0051592B" w:rsidRDefault="00D9773D" w:rsidP="0051592B">
      <w:pPr>
        <w:pStyle w:val="ListeParagraf"/>
        <w:rPr>
          <w:rFonts w:ascii="Arial" w:hAnsi="Arial" w:cs="Arial"/>
          <w:u w:val="single"/>
        </w:rPr>
      </w:pPr>
      <w:r>
        <w:rPr>
          <w:rFonts w:ascii="Arial" w:hAnsi="Arial" w:cs="Arial"/>
        </w:rPr>
        <w:t>İlknur KAYALI – Bilgisayar İşletmeni(</w:t>
      </w:r>
      <w:proofErr w:type="gramStart"/>
      <w:r>
        <w:rPr>
          <w:rFonts w:ascii="Arial" w:hAnsi="Arial" w:cs="Arial"/>
        </w:rPr>
        <w:t>Dahili</w:t>
      </w:r>
      <w:proofErr w:type="gramEnd"/>
      <w:r>
        <w:rPr>
          <w:rFonts w:ascii="Arial" w:hAnsi="Arial" w:cs="Arial"/>
        </w:rPr>
        <w:t xml:space="preserve"> 71 09)         </w:t>
      </w:r>
      <w:r w:rsidRPr="00D9773D">
        <w:rPr>
          <w:rFonts w:ascii="Arial" w:hAnsi="Arial" w:cs="Arial"/>
          <w:b/>
        </w:rPr>
        <w:t>e-posta:</w:t>
      </w:r>
      <w:r>
        <w:rPr>
          <w:rFonts w:ascii="Arial" w:hAnsi="Arial" w:cs="Arial"/>
          <w:b/>
        </w:rPr>
        <w:t xml:space="preserve"> </w:t>
      </w:r>
      <w:hyperlink r:id="rId11" w:history="1">
        <w:r w:rsidRPr="00E56CB4">
          <w:rPr>
            <w:rStyle w:val="Kpr"/>
            <w:rFonts w:ascii="Arial" w:hAnsi="Arial" w:cs="Arial"/>
          </w:rPr>
          <w:t>ikayali@metu.edu.tr</w:t>
        </w:r>
      </w:hyperlink>
    </w:p>
    <w:p w:rsidR="00D9773D" w:rsidRPr="00D9773D" w:rsidRDefault="00D9773D" w:rsidP="0051592B">
      <w:pPr>
        <w:pStyle w:val="ListeParagraf"/>
        <w:rPr>
          <w:rFonts w:ascii="Arial" w:hAnsi="Arial" w:cs="Arial"/>
          <w:u w:val="single"/>
        </w:rPr>
      </w:pPr>
    </w:p>
    <w:p w:rsidR="00D9773D" w:rsidRPr="00D9773D" w:rsidRDefault="00D9773D" w:rsidP="0051592B">
      <w:pPr>
        <w:pStyle w:val="ListeParagraf"/>
        <w:rPr>
          <w:rFonts w:ascii="Arial" w:hAnsi="Arial" w:cs="Arial"/>
          <w:u w:val="single"/>
        </w:rPr>
      </w:pPr>
    </w:p>
    <w:p w:rsidR="0051592B" w:rsidRPr="00493CF0" w:rsidRDefault="0051592B" w:rsidP="0051592B">
      <w:pPr>
        <w:pStyle w:val="ListeParagraf"/>
        <w:numPr>
          <w:ilvl w:val="0"/>
          <w:numId w:val="20"/>
        </w:numPr>
        <w:rPr>
          <w:rFonts w:ascii="Arial" w:hAnsi="Arial" w:cs="Arial"/>
        </w:rPr>
      </w:pPr>
      <w:r w:rsidRPr="00493CF0">
        <w:rPr>
          <w:rFonts w:ascii="Arial" w:hAnsi="Arial" w:cs="Arial"/>
        </w:rPr>
        <w:t>Personel Giderleri (Aylıklar) , Zam, tazminat ve benzeri ödemeler, Sosyal yardımlar, Ek çalışma karşılıkları, Ödül ve ikramiyeler, Sözleşmeli personel ücretleri, İşçi ücretleri, Geçici personel giderleri</w:t>
      </w:r>
      <w:r>
        <w:rPr>
          <w:rFonts w:ascii="Arial" w:hAnsi="Arial" w:cs="Arial"/>
        </w:rPr>
        <w:t xml:space="preserve"> </w:t>
      </w:r>
      <w:r w:rsidRPr="00493CF0">
        <w:rPr>
          <w:rFonts w:ascii="Arial" w:hAnsi="Arial" w:cs="Arial"/>
        </w:rPr>
        <w:t xml:space="preserve">(Aday çırak, çırak ve stajyer öğrenci ücretleri) </w:t>
      </w:r>
      <w:r>
        <w:rPr>
          <w:rFonts w:ascii="Arial" w:hAnsi="Arial" w:cs="Arial"/>
        </w:rPr>
        <w:t xml:space="preserve">ve </w:t>
      </w:r>
      <w:r w:rsidRPr="00493CF0">
        <w:rPr>
          <w:rFonts w:ascii="Arial" w:hAnsi="Arial" w:cs="Arial"/>
        </w:rPr>
        <w:t>Öğrenim giderleri</w:t>
      </w:r>
      <w:r>
        <w:rPr>
          <w:rFonts w:ascii="Arial" w:hAnsi="Arial" w:cs="Arial"/>
        </w:rPr>
        <w:t xml:space="preserve">nin KBS sisteminde </w:t>
      </w:r>
      <w:r w:rsidRPr="00493CF0">
        <w:rPr>
          <w:rFonts w:ascii="Arial" w:hAnsi="Arial" w:cs="Arial"/>
        </w:rPr>
        <w:t>de kontrol ederek onaylamak</w:t>
      </w:r>
      <w:r>
        <w:rPr>
          <w:rFonts w:ascii="Arial" w:hAnsi="Arial" w:cs="Arial"/>
        </w:rPr>
        <w:t>,</w:t>
      </w:r>
    </w:p>
    <w:p w:rsidR="0051592B" w:rsidRPr="00423A73" w:rsidRDefault="0051592B" w:rsidP="0051592B">
      <w:pPr>
        <w:pStyle w:val="ListeParagraf"/>
        <w:rPr>
          <w:rFonts w:ascii="Arial" w:hAnsi="Arial" w:cs="Arial"/>
        </w:rPr>
      </w:pPr>
    </w:p>
    <w:p w:rsidR="0051592B" w:rsidRDefault="0051592B" w:rsidP="0051592B">
      <w:pPr>
        <w:pStyle w:val="ListeParagraf"/>
        <w:numPr>
          <w:ilvl w:val="0"/>
          <w:numId w:val="20"/>
        </w:numPr>
        <w:rPr>
          <w:rFonts w:ascii="Arial" w:hAnsi="Arial" w:cs="Arial"/>
        </w:rPr>
      </w:pPr>
      <w:r w:rsidRPr="005F46FE">
        <w:rPr>
          <w:rFonts w:ascii="Arial" w:hAnsi="Arial" w:cs="Arial"/>
        </w:rPr>
        <w:t>Mahkeme Harç ve</w:t>
      </w:r>
      <w:r>
        <w:rPr>
          <w:rFonts w:ascii="Arial" w:hAnsi="Arial" w:cs="Arial"/>
        </w:rPr>
        <w:t xml:space="preserve"> Giderleri, </w:t>
      </w:r>
    </w:p>
    <w:p w:rsidR="0051592B" w:rsidRPr="00493CF0" w:rsidRDefault="0051592B" w:rsidP="0051592B">
      <w:pPr>
        <w:pStyle w:val="ListeParagraf"/>
        <w:rPr>
          <w:rFonts w:ascii="Arial" w:hAnsi="Arial" w:cs="Arial"/>
        </w:rPr>
      </w:pPr>
    </w:p>
    <w:p w:rsidR="0051592B" w:rsidRDefault="0051592B" w:rsidP="0051592B">
      <w:pPr>
        <w:pStyle w:val="ListeParagraf"/>
        <w:numPr>
          <w:ilvl w:val="0"/>
          <w:numId w:val="20"/>
        </w:numPr>
        <w:rPr>
          <w:rFonts w:ascii="Arial" w:hAnsi="Arial" w:cs="Arial"/>
        </w:rPr>
      </w:pPr>
      <w:r>
        <w:rPr>
          <w:rFonts w:ascii="Arial" w:hAnsi="Arial" w:cs="Arial"/>
        </w:rPr>
        <w:t>İlama Bağlı Borçlar</w:t>
      </w:r>
      <w:r w:rsidRPr="005F46FE">
        <w:rPr>
          <w:rFonts w:ascii="Arial" w:hAnsi="Arial" w:cs="Arial"/>
        </w:rPr>
        <w:t xml:space="preserve"> ödeme belgelerinin kontrolünü yapmak ve KBS sisteminden onaylamak,</w:t>
      </w:r>
    </w:p>
    <w:p w:rsidR="0051592B" w:rsidRPr="00BD4604" w:rsidRDefault="0051592B" w:rsidP="0051592B">
      <w:pPr>
        <w:pStyle w:val="ListeParagraf"/>
        <w:rPr>
          <w:rFonts w:ascii="Arial" w:hAnsi="Arial" w:cs="Arial"/>
        </w:rPr>
      </w:pPr>
    </w:p>
    <w:p w:rsidR="0051592B" w:rsidRDefault="0051592B" w:rsidP="0051592B">
      <w:pPr>
        <w:pStyle w:val="ListeParagraf"/>
        <w:numPr>
          <w:ilvl w:val="0"/>
          <w:numId w:val="16"/>
        </w:numPr>
        <w:spacing w:after="0"/>
        <w:rPr>
          <w:rFonts w:ascii="Arial" w:hAnsi="Arial" w:cs="Arial"/>
        </w:rPr>
      </w:pPr>
      <w:r w:rsidRPr="005F46FE">
        <w:rPr>
          <w:rFonts w:ascii="Arial" w:hAnsi="Arial" w:cs="Arial"/>
        </w:rPr>
        <w:t>Kadro dağılım cetvelleri,</w:t>
      </w:r>
    </w:p>
    <w:p w:rsidR="0051592B" w:rsidRPr="005F46FE" w:rsidRDefault="0051592B" w:rsidP="0051592B">
      <w:pPr>
        <w:pStyle w:val="ListeParagraf"/>
        <w:spacing w:after="0"/>
        <w:rPr>
          <w:rFonts w:ascii="Arial" w:hAnsi="Arial" w:cs="Arial"/>
        </w:rPr>
      </w:pPr>
    </w:p>
    <w:p w:rsidR="0051592B" w:rsidRDefault="0051592B" w:rsidP="0051592B">
      <w:pPr>
        <w:pStyle w:val="ListeParagraf"/>
        <w:numPr>
          <w:ilvl w:val="0"/>
          <w:numId w:val="16"/>
        </w:numPr>
        <w:jc w:val="both"/>
        <w:rPr>
          <w:rFonts w:ascii="Arial" w:hAnsi="Arial" w:cs="Arial"/>
        </w:rPr>
      </w:pPr>
      <w:r w:rsidRPr="005F46FE">
        <w:rPr>
          <w:rFonts w:ascii="Arial" w:hAnsi="Arial" w:cs="Arial"/>
        </w:rPr>
        <w:t>Sözleşmeli personel sayı ve sözleşmeleri,</w:t>
      </w:r>
    </w:p>
    <w:p w:rsidR="0051592B" w:rsidRPr="00BD4604" w:rsidRDefault="0051592B" w:rsidP="0051592B">
      <w:pPr>
        <w:pStyle w:val="ListeParagraf"/>
        <w:rPr>
          <w:rFonts w:ascii="Arial" w:hAnsi="Arial" w:cs="Arial"/>
        </w:rPr>
      </w:pPr>
    </w:p>
    <w:p w:rsidR="0051592B" w:rsidRDefault="0051592B" w:rsidP="0051592B">
      <w:pPr>
        <w:pStyle w:val="ListeParagraf"/>
        <w:numPr>
          <w:ilvl w:val="0"/>
          <w:numId w:val="16"/>
        </w:numPr>
        <w:rPr>
          <w:rFonts w:ascii="Arial" w:hAnsi="Arial" w:cs="Arial"/>
        </w:rPr>
      </w:pPr>
      <w:r w:rsidRPr="00BD4604">
        <w:rPr>
          <w:rFonts w:ascii="Arial" w:hAnsi="Arial" w:cs="Arial"/>
        </w:rPr>
        <w:t>Kadro İhdas Cetvelleri,</w:t>
      </w:r>
    </w:p>
    <w:p w:rsidR="0051592B" w:rsidRPr="00BD4604" w:rsidRDefault="0051592B" w:rsidP="0051592B">
      <w:pPr>
        <w:pStyle w:val="ListeParagraf"/>
        <w:rPr>
          <w:rFonts w:ascii="Arial" w:hAnsi="Arial" w:cs="Arial"/>
        </w:rPr>
      </w:pPr>
    </w:p>
    <w:p w:rsidR="0051592B" w:rsidRDefault="0051592B" w:rsidP="0051592B">
      <w:pPr>
        <w:pStyle w:val="ListeParagraf"/>
        <w:numPr>
          <w:ilvl w:val="0"/>
          <w:numId w:val="16"/>
        </w:numPr>
        <w:rPr>
          <w:rFonts w:ascii="Arial" w:hAnsi="Arial" w:cs="Arial"/>
        </w:rPr>
      </w:pPr>
      <w:r w:rsidRPr="00BD4604">
        <w:rPr>
          <w:rFonts w:ascii="Arial" w:hAnsi="Arial" w:cs="Arial"/>
        </w:rPr>
        <w:t>Yan ödeme cetvellerinin kontrolünü yapmak,</w:t>
      </w:r>
    </w:p>
    <w:p w:rsidR="0051592B" w:rsidRPr="0051592B" w:rsidRDefault="0051592B" w:rsidP="0051592B">
      <w:pPr>
        <w:pStyle w:val="ListeParagraf"/>
        <w:rPr>
          <w:rFonts w:ascii="Arial" w:hAnsi="Arial" w:cs="Arial"/>
        </w:rPr>
      </w:pPr>
    </w:p>
    <w:p w:rsidR="0051592B" w:rsidRDefault="0051592B" w:rsidP="0051592B">
      <w:pPr>
        <w:pStyle w:val="ListeParagraf"/>
        <w:numPr>
          <w:ilvl w:val="0"/>
          <w:numId w:val="16"/>
        </w:numPr>
        <w:rPr>
          <w:rFonts w:ascii="Arial" w:hAnsi="Arial" w:cs="Arial"/>
        </w:rPr>
      </w:pPr>
      <w:r w:rsidRPr="005F46FE">
        <w:rPr>
          <w:rFonts w:ascii="Arial" w:hAnsi="Arial" w:cs="Arial"/>
        </w:rPr>
        <w:t>Birim yöneticisinin verdiği diğer görevleri yerine getirmek</w:t>
      </w:r>
    </w:p>
    <w:p w:rsidR="00D9773D" w:rsidRDefault="00D9773D" w:rsidP="00D9773D">
      <w:pPr>
        <w:pStyle w:val="ListeParagraf"/>
        <w:rPr>
          <w:rFonts w:ascii="Arial" w:hAnsi="Arial" w:cs="Arial"/>
        </w:rPr>
      </w:pPr>
    </w:p>
    <w:p w:rsidR="00D9773D" w:rsidRDefault="00D9773D" w:rsidP="00D9773D">
      <w:pPr>
        <w:pStyle w:val="ListeParagraf"/>
        <w:rPr>
          <w:rFonts w:ascii="Arial" w:hAnsi="Arial" w:cs="Arial"/>
          <w:bCs/>
          <w:i/>
          <w:iCs/>
        </w:rPr>
      </w:pPr>
      <w:r w:rsidRPr="00F64D3A">
        <w:rPr>
          <w:rFonts w:ascii="Arial" w:hAnsi="Arial" w:cs="Arial"/>
          <w:b/>
        </w:rPr>
        <w:t xml:space="preserve">* </w:t>
      </w:r>
      <w:r w:rsidRPr="00F64D3A">
        <w:rPr>
          <w:rFonts w:ascii="Arial" w:hAnsi="Arial" w:cs="Arial"/>
          <w:b/>
          <w:bCs/>
          <w:i/>
          <w:iCs/>
        </w:rPr>
        <w:t>İzinli, raporlu ya d</w:t>
      </w:r>
      <w:r>
        <w:rPr>
          <w:rFonts w:ascii="Arial" w:hAnsi="Arial" w:cs="Arial"/>
          <w:b/>
          <w:bCs/>
          <w:i/>
          <w:iCs/>
        </w:rPr>
        <w:t xml:space="preserve">a görevli olduğunda yukarıdaki görevleri Kıymet YETİŞ </w:t>
      </w:r>
      <w:r w:rsidRPr="00F64D3A">
        <w:rPr>
          <w:rFonts w:ascii="Arial" w:hAnsi="Arial" w:cs="Arial"/>
          <w:b/>
          <w:bCs/>
          <w:i/>
          <w:iCs/>
        </w:rPr>
        <w:t>yürütecektir</w:t>
      </w:r>
      <w:r w:rsidRPr="005F46FE">
        <w:rPr>
          <w:rFonts w:ascii="Arial" w:hAnsi="Arial" w:cs="Arial"/>
          <w:bCs/>
          <w:i/>
          <w:iCs/>
        </w:rPr>
        <w:t>.</w:t>
      </w:r>
    </w:p>
    <w:p w:rsidR="00D9773D" w:rsidRDefault="00D9773D" w:rsidP="00D9773D">
      <w:pPr>
        <w:pStyle w:val="ListeParagraf"/>
        <w:rPr>
          <w:rFonts w:ascii="Arial" w:hAnsi="Arial" w:cs="Arial"/>
        </w:rPr>
      </w:pPr>
    </w:p>
    <w:p w:rsidR="0051592B" w:rsidRDefault="0051592B" w:rsidP="0051592B">
      <w:pPr>
        <w:pStyle w:val="ListeParagraf"/>
        <w:rPr>
          <w:rFonts w:ascii="Arial" w:hAnsi="Arial" w:cs="Arial"/>
        </w:rPr>
      </w:pPr>
    </w:p>
    <w:p w:rsidR="0051592B" w:rsidRPr="0051592B" w:rsidRDefault="0051592B" w:rsidP="0051592B">
      <w:pPr>
        <w:pStyle w:val="ListeParagraf"/>
        <w:rPr>
          <w:rFonts w:ascii="Arial" w:hAnsi="Arial" w:cs="Arial"/>
        </w:rPr>
      </w:pPr>
    </w:p>
    <w:p w:rsidR="0051592B" w:rsidRPr="00BD4604" w:rsidRDefault="0051592B" w:rsidP="0051592B">
      <w:pPr>
        <w:pStyle w:val="ListeParagraf"/>
        <w:rPr>
          <w:rFonts w:ascii="Arial" w:hAnsi="Arial" w:cs="Arial"/>
        </w:rPr>
      </w:pPr>
    </w:p>
    <w:p w:rsidR="0051592B" w:rsidRPr="005F46FE" w:rsidRDefault="0051592B" w:rsidP="0051592B">
      <w:pPr>
        <w:pStyle w:val="ListeParagraf"/>
        <w:rPr>
          <w:rFonts w:ascii="Arial" w:hAnsi="Arial" w:cs="Arial"/>
        </w:rPr>
      </w:pPr>
    </w:p>
    <w:p w:rsidR="00F71D9B" w:rsidRDefault="00F71D9B" w:rsidP="00493CF0">
      <w:pPr>
        <w:rPr>
          <w:rFonts w:ascii="Arial" w:hAnsi="Arial" w:cs="Arial"/>
        </w:rPr>
      </w:pPr>
    </w:p>
    <w:p w:rsidR="0076077D" w:rsidRPr="005F46FE" w:rsidRDefault="0076077D" w:rsidP="00D60A08">
      <w:pPr>
        <w:spacing w:before="100" w:beforeAutospacing="1" w:after="100" w:afterAutospacing="1" w:line="280" w:lineRule="exact"/>
        <w:jc w:val="both"/>
        <w:rPr>
          <w:rFonts w:ascii="Arial" w:hAnsi="Arial" w:cs="Arial"/>
        </w:rPr>
      </w:pPr>
    </w:p>
    <w:sectPr w:rsidR="0076077D" w:rsidRPr="005F4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737"/>
    <w:multiLevelType w:val="hybridMultilevel"/>
    <w:tmpl w:val="4B7E8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F50544"/>
    <w:multiLevelType w:val="hybridMultilevel"/>
    <w:tmpl w:val="BC0A3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FE518F"/>
    <w:multiLevelType w:val="hybridMultilevel"/>
    <w:tmpl w:val="955C96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815FB7"/>
    <w:multiLevelType w:val="hybridMultilevel"/>
    <w:tmpl w:val="699293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0A532D4"/>
    <w:multiLevelType w:val="hybridMultilevel"/>
    <w:tmpl w:val="64E2B102"/>
    <w:lvl w:ilvl="0" w:tplc="9F9A88F4">
      <w:start w:val="1"/>
      <w:numFmt w:val="lowerRoman"/>
      <w:lvlText w:val="%1)"/>
      <w:lvlJc w:val="left"/>
      <w:pPr>
        <w:ind w:left="1395" w:hanging="72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5" w15:restartNumberingAfterBreak="0">
    <w:nsid w:val="132C3327"/>
    <w:multiLevelType w:val="hybridMultilevel"/>
    <w:tmpl w:val="5734FB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14971982"/>
    <w:multiLevelType w:val="hybridMultilevel"/>
    <w:tmpl w:val="276A8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AF4487"/>
    <w:multiLevelType w:val="hybridMultilevel"/>
    <w:tmpl w:val="F716BB4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8D02311"/>
    <w:multiLevelType w:val="hybridMultilevel"/>
    <w:tmpl w:val="EBACDD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9B08FC"/>
    <w:multiLevelType w:val="hybridMultilevel"/>
    <w:tmpl w:val="C04842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072529"/>
    <w:multiLevelType w:val="hybridMultilevel"/>
    <w:tmpl w:val="6AD85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52877"/>
    <w:multiLevelType w:val="hybridMultilevel"/>
    <w:tmpl w:val="4F4A50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D9C4D76"/>
    <w:multiLevelType w:val="hybridMultilevel"/>
    <w:tmpl w:val="F8429C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9E0957"/>
    <w:multiLevelType w:val="hybridMultilevel"/>
    <w:tmpl w:val="0B1A46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41426E"/>
    <w:multiLevelType w:val="hybridMultilevel"/>
    <w:tmpl w:val="CF56B6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3E3CE2"/>
    <w:multiLevelType w:val="hybridMultilevel"/>
    <w:tmpl w:val="C13A3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F266C9"/>
    <w:multiLevelType w:val="hybridMultilevel"/>
    <w:tmpl w:val="D46494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AF77079"/>
    <w:multiLevelType w:val="hybridMultilevel"/>
    <w:tmpl w:val="58040C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D891ADF"/>
    <w:multiLevelType w:val="hybridMultilevel"/>
    <w:tmpl w:val="1D34AF3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EE416B5"/>
    <w:multiLevelType w:val="hybridMultilevel"/>
    <w:tmpl w:val="311ED6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84C78AB"/>
    <w:multiLevelType w:val="hybridMultilevel"/>
    <w:tmpl w:val="620E27A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F5A0F13"/>
    <w:multiLevelType w:val="hybridMultilevel"/>
    <w:tmpl w:val="0C80E302"/>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15:restartNumberingAfterBreak="0">
    <w:nsid w:val="73B70B93"/>
    <w:multiLevelType w:val="hybridMultilevel"/>
    <w:tmpl w:val="68EC81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51D1DDF"/>
    <w:multiLevelType w:val="hybridMultilevel"/>
    <w:tmpl w:val="338871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11"/>
  </w:num>
  <w:num w:numId="5">
    <w:abstractNumId w:val="0"/>
  </w:num>
  <w:num w:numId="6">
    <w:abstractNumId w:val="7"/>
  </w:num>
  <w:num w:numId="7">
    <w:abstractNumId w:val="22"/>
  </w:num>
  <w:num w:numId="8">
    <w:abstractNumId w:val="21"/>
  </w:num>
  <w:num w:numId="9">
    <w:abstractNumId w:val="15"/>
  </w:num>
  <w:num w:numId="10">
    <w:abstractNumId w:val="3"/>
  </w:num>
  <w:num w:numId="11">
    <w:abstractNumId w:val="23"/>
  </w:num>
  <w:num w:numId="12">
    <w:abstractNumId w:val="12"/>
  </w:num>
  <w:num w:numId="13">
    <w:abstractNumId w:val="19"/>
  </w:num>
  <w:num w:numId="14">
    <w:abstractNumId w:val="6"/>
  </w:num>
  <w:num w:numId="15">
    <w:abstractNumId w:val="13"/>
  </w:num>
  <w:num w:numId="16">
    <w:abstractNumId w:val="9"/>
  </w:num>
  <w:num w:numId="17">
    <w:abstractNumId w:val="16"/>
  </w:num>
  <w:num w:numId="18">
    <w:abstractNumId w:val="18"/>
  </w:num>
  <w:num w:numId="19">
    <w:abstractNumId w:val="5"/>
  </w:num>
  <w:num w:numId="20">
    <w:abstractNumId w:val="10"/>
  </w:num>
  <w:num w:numId="21">
    <w:abstractNumId w:val="14"/>
  </w:num>
  <w:num w:numId="22">
    <w:abstractNumId w:val="8"/>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E"/>
    <w:rsid w:val="00002337"/>
    <w:rsid w:val="00013183"/>
    <w:rsid w:val="000522CB"/>
    <w:rsid w:val="00052827"/>
    <w:rsid w:val="00071D01"/>
    <w:rsid w:val="000740D3"/>
    <w:rsid w:val="000B42F9"/>
    <w:rsid w:val="000E22FE"/>
    <w:rsid w:val="001016CA"/>
    <w:rsid w:val="00101F04"/>
    <w:rsid w:val="00136009"/>
    <w:rsid w:val="001640CF"/>
    <w:rsid w:val="00176EBA"/>
    <w:rsid w:val="00182E3B"/>
    <w:rsid w:val="001A2DAD"/>
    <w:rsid w:val="001E41B2"/>
    <w:rsid w:val="001E6E03"/>
    <w:rsid w:val="001F1F3C"/>
    <w:rsid w:val="001F7842"/>
    <w:rsid w:val="00210F52"/>
    <w:rsid w:val="00230F96"/>
    <w:rsid w:val="0023780E"/>
    <w:rsid w:val="00254EF6"/>
    <w:rsid w:val="0026563F"/>
    <w:rsid w:val="00266230"/>
    <w:rsid w:val="00276837"/>
    <w:rsid w:val="00280D99"/>
    <w:rsid w:val="002B2317"/>
    <w:rsid w:val="002B6499"/>
    <w:rsid w:val="002D6C4A"/>
    <w:rsid w:val="003149FA"/>
    <w:rsid w:val="00324024"/>
    <w:rsid w:val="00332BE8"/>
    <w:rsid w:val="00354803"/>
    <w:rsid w:val="00393047"/>
    <w:rsid w:val="003A66A1"/>
    <w:rsid w:val="003D78F5"/>
    <w:rsid w:val="00413098"/>
    <w:rsid w:val="00423A73"/>
    <w:rsid w:val="004372BD"/>
    <w:rsid w:val="004624D2"/>
    <w:rsid w:val="00493CF0"/>
    <w:rsid w:val="00494F89"/>
    <w:rsid w:val="00496BF5"/>
    <w:rsid w:val="004A06D2"/>
    <w:rsid w:val="004A0B42"/>
    <w:rsid w:val="004A6576"/>
    <w:rsid w:val="004B622F"/>
    <w:rsid w:val="004B7045"/>
    <w:rsid w:val="004E1ACF"/>
    <w:rsid w:val="0051592B"/>
    <w:rsid w:val="0052123F"/>
    <w:rsid w:val="005212D1"/>
    <w:rsid w:val="005A1A2B"/>
    <w:rsid w:val="005B62C9"/>
    <w:rsid w:val="005F46FE"/>
    <w:rsid w:val="0061113E"/>
    <w:rsid w:val="0061560A"/>
    <w:rsid w:val="0063148E"/>
    <w:rsid w:val="00652125"/>
    <w:rsid w:val="00666065"/>
    <w:rsid w:val="006803EA"/>
    <w:rsid w:val="007167D5"/>
    <w:rsid w:val="00717AF2"/>
    <w:rsid w:val="00727BD5"/>
    <w:rsid w:val="0076077D"/>
    <w:rsid w:val="00787FDF"/>
    <w:rsid w:val="007A6ADE"/>
    <w:rsid w:val="00816FCC"/>
    <w:rsid w:val="008354A9"/>
    <w:rsid w:val="008559F7"/>
    <w:rsid w:val="00865BE1"/>
    <w:rsid w:val="00890993"/>
    <w:rsid w:val="008A5C94"/>
    <w:rsid w:val="00910B7E"/>
    <w:rsid w:val="00944C08"/>
    <w:rsid w:val="00965438"/>
    <w:rsid w:val="009B7AA3"/>
    <w:rsid w:val="009D69BC"/>
    <w:rsid w:val="00A30FA3"/>
    <w:rsid w:val="00A345CF"/>
    <w:rsid w:val="00A34C8D"/>
    <w:rsid w:val="00A52FCE"/>
    <w:rsid w:val="00A546F0"/>
    <w:rsid w:val="00A61341"/>
    <w:rsid w:val="00A73FA3"/>
    <w:rsid w:val="00A859E1"/>
    <w:rsid w:val="00AB1DA2"/>
    <w:rsid w:val="00AC30C9"/>
    <w:rsid w:val="00AC4997"/>
    <w:rsid w:val="00AD3CDE"/>
    <w:rsid w:val="00AE1AF9"/>
    <w:rsid w:val="00B00EBC"/>
    <w:rsid w:val="00B01B88"/>
    <w:rsid w:val="00B333B3"/>
    <w:rsid w:val="00B36801"/>
    <w:rsid w:val="00B4482F"/>
    <w:rsid w:val="00B52502"/>
    <w:rsid w:val="00B67502"/>
    <w:rsid w:val="00B91FD4"/>
    <w:rsid w:val="00BA7711"/>
    <w:rsid w:val="00BD4604"/>
    <w:rsid w:val="00BF2481"/>
    <w:rsid w:val="00C01B83"/>
    <w:rsid w:val="00C4558D"/>
    <w:rsid w:val="00C54F5F"/>
    <w:rsid w:val="00C60392"/>
    <w:rsid w:val="00C64815"/>
    <w:rsid w:val="00C70CAB"/>
    <w:rsid w:val="00CB05AF"/>
    <w:rsid w:val="00CB3FA0"/>
    <w:rsid w:val="00CC75D1"/>
    <w:rsid w:val="00CD6D04"/>
    <w:rsid w:val="00CF2A17"/>
    <w:rsid w:val="00CF7AA7"/>
    <w:rsid w:val="00D1715B"/>
    <w:rsid w:val="00D4260C"/>
    <w:rsid w:val="00D60A08"/>
    <w:rsid w:val="00D619D5"/>
    <w:rsid w:val="00D662D4"/>
    <w:rsid w:val="00D9271E"/>
    <w:rsid w:val="00D9773D"/>
    <w:rsid w:val="00DB6DF0"/>
    <w:rsid w:val="00DC3E77"/>
    <w:rsid w:val="00DC7518"/>
    <w:rsid w:val="00DD2E98"/>
    <w:rsid w:val="00DF4F58"/>
    <w:rsid w:val="00E11573"/>
    <w:rsid w:val="00E34FF4"/>
    <w:rsid w:val="00E448E5"/>
    <w:rsid w:val="00E707EF"/>
    <w:rsid w:val="00E7276A"/>
    <w:rsid w:val="00ED3EC2"/>
    <w:rsid w:val="00EE64A6"/>
    <w:rsid w:val="00EE731C"/>
    <w:rsid w:val="00EF49D1"/>
    <w:rsid w:val="00F12481"/>
    <w:rsid w:val="00F12529"/>
    <w:rsid w:val="00F63D7E"/>
    <w:rsid w:val="00F64D3A"/>
    <w:rsid w:val="00F71D9B"/>
    <w:rsid w:val="00F8596A"/>
    <w:rsid w:val="00FD5840"/>
    <w:rsid w:val="00FE797B"/>
    <w:rsid w:val="00FF5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1B76"/>
  <w15:docId w15:val="{0CC0E082-DC2E-4A56-A7A3-96F47383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FA0"/>
    <w:pPr>
      <w:ind w:left="720"/>
      <w:contextualSpacing/>
    </w:pPr>
  </w:style>
  <w:style w:type="character" w:styleId="Kpr">
    <w:name w:val="Hyperlink"/>
    <w:basedOn w:val="VarsaylanParagrafYazTipi"/>
    <w:uiPriority w:val="99"/>
    <w:unhideWhenUsed/>
    <w:rsid w:val="00FD5840"/>
    <w:rPr>
      <w:color w:val="0563C1" w:themeColor="hyperlink"/>
      <w:u w:val="single"/>
    </w:rPr>
  </w:style>
  <w:style w:type="paragraph" w:customStyle="1" w:styleId="Default">
    <w:name w:val="Default"/>
    <w:rsid w:val="000740D3"/>
    <w:pPr>
      <w:autoSpaceDE w:val="0"/>
      <w:autoSpaceDN w:val="0"/>
      <w:adjustRightInd w:val="0"/>
      <w:spacing w:after="0" w:line="240" w:lineRule="auto"/>
    </w:pPr>
    <w:rPr>
      <w:rFonts w:ascii="Symbol" w:hAnsi="Symbol" w:cs="Symbol"/>
      <w:color w:val="000000"/>
      <w:sz w:val="24"/>
      <w:szCs w:val="24"/>
    </w:rPr>
  </w:style>
  <w:style w:type="paragraph" w:styleId="NormalWeb">
    <w:name w:val="Normal (Web)"/>
    <w:basedOn w:val="Normal"/>
    <w:uiPriority w:val="99"/>
    <w:semiHidden/>
    <w:unhideWhenUsed/>
    <w:rsid w:val="001640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372B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7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29422">
      <w:bodyDiv w:val="1"/>
      <w:marLeft w:val="0"/>
      <w:marRight w:val="0"/>
      <w:marTop w:val="0"/>
      <w:marBottom w:val="0"/>
      <w:divBdr>
        <w:top w:val="none" w:sz="0" w:space="0" w:color="auto"/>
        <w:left w:val="none" w:sz="0" w:space="0" w:color="auto"/>
        <w:bottom w:val="none" w:sz="0" w:space="0" w:color="auto"/>
        <w:right w:val="none" w:sz="0" w:space="0" w:color="auto"/>
      </w:divBdr>
    </w:div>
    <w:div w:id="21453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ziban@met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burcak@metu.edu.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tomruk@metu.edu.tr" TargetMode="External"/><Relationship Id="rId11" Type="http://schemas.openxmlformats.org/officeDocument/2006/relationships/hyperlink" Target="mailto:ikayali@metu.edu.tr" TargetMode="External"/><Relationship Id="rId5" Type="http://schemas.openxmlformats.org/officeDocument/2006/relationships/webSettings" Target="webSettings.xml"/><Relationship Id="rId10" Type="http://schemas.openxmlformats.org/officeDocument/2006/relationships/hyperlink" Target="mailto:kyetis@metu.edu.tr" TargetMode="External"/><Relationship Id="rId4" Type="http://schemas.openxmlformats.org/officeDocument/2006/relationships/settings" Target="settings.xml"/><Relationship Id="rId9" Type="http://schemas.openxmlformats.org/officeDocument/2006/relationships/hyperlink" Target="mailto:zzaim@me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F536E-804F-46CD-8E77-23B2E52D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1310</Words>
  <Characters>7468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odtu</dc:creator>
  <cp:keywords/>
  <dc:description/>
  <cp:lastModifiedBy>odtu</cp:lastModifiedBy>
  <cp:revision>35</cp:revision>
  <cp:lastPrinted>2015-09-14T08:28:00Z</cp:lastPrinted>
  <dcterms:created xsi:type="dcterms:W3CDTF">2019-12-06T10:58:00Z</dcterms:created>
  <dcterms:modified xsi:type="dcterms:W3CDTF">2024-10-25T13:14:00Z</dcterms:modified>
</cp:coreProperties>
</file>